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2A62FD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096F511E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5653C660" w14:textId="77777777" w:rsidR="00D82BC6" w:rsidRPr="00985A87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54ACADC6">
        <w:rPr>
          <w:rFonts w:ascii="Calibri" w:hAnsi="Calibri" w:cs="Calibri"/>
          <w:sz w:val="36"/>
          <w:szCs w:val="36"/>
          <w:lang w:val="en-US"/>
        </w:rPr>
        <w:t xml:space="preserve">                                 </w:t>
      </w:r>
      <w:r w:rsidRPr="54ACADC6">
        <w:rPr>
          <w:rFonts w:ascii="Times New Roman" w:hAnsi="Times New Roman" w:cs="Times New Roman"/>
          <w:b/>
          <w:bCs/>
          <w:sz w:val="36"/>
          <w:szCs w:val="36"/>
          <w:lang w:val="en-US"/>
        </w:rPr>
        <w:t>T</w:t>
      </w:r>
      <w:r w:rsidRPr="54ACADC6">
        <w:rPr>
          <w:rFonts w:ascii="Times New Roman" w:hAnsi="Times New Roman" w:cs="Times New Roman"/>
          <w:b/>
          <w:bCs/>
          <w:sz w:val="36"/>
          <w:szCs w:val="36"/>
        </w:rPr>
        <w:t>řídní vzdělávací program</w:t>
      </w:r>
    </w:p>
    <w:p w14:paraId="6F3245D8" w14:textId="77777777" w:rsidR="00D82BC6" w:rsidRPr="00A223C1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32"/>
          <w:szCs w:val="32"/>
          <w:lang w:val="en-US"/>
        </w:rPr>
      </w:pPr>
      <w:r w:rsidRPr="00A223C1">
        <w:rPr>
          <w:rFonts w:ascii="Times New Roman" w:hAnsi="Times New Roman" w:cs="Times New Roman"/>
          <w:iCs/>
          <w:sz w:val="32"/>
          <w:szCs w:val="32"/>
          <w:lang w:val="en-US"/>
        </w:rPr>
        <w:t xml:space="preserve">                                         </w:t>
      </w:r>
    </w:p>
    <w:p w14:paraId="490158A9" w14:textId="77777777" w:rsidR="00D82BC6" w:rsidRPr="00985A87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54ACADC6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     </w:t>
      </w:r>
      <w:r w:rsidRPr="54ACADC6">
        <w:rPr>
          <w:rFonts w:ascii="Times New Roman" w:hAnsi="Times New Roman" w:cs="Times New Roman"/>
          <w:b/>
          <w:bCs/>
          <w:sz w:val="32"/>
          <w:szCs w:val="32"/>
          <w:lang w:val="en-US"/>
        </w:rPr>
        <w:t>t</w:t>
      </w:r>
      <w:r w:rsidRPr="54ACADC6">
        <w:rPr>
          <w:rFonts w:ascii="Times New Roman" w:hAnsi="Times New Roman" w:cs="Times New Roman"/>
          <w:b/>
          <w:bCs/>
          <w:sz w:val="32"/>
          <w:szCs w:val="32"/>
        </w:rPr>
        <w:t>řída "Zajíčci“</w:t>
      </w:r>
    </w:p>
    <w:p w14:paraId="62262163" w14:textId="77777777" w:rsidR="00D82BC6" w:rsidRPr="00A223C1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32"/>
          <w:szCs w:val="32"/>
          <w:lang w:val="en-US"/>
        </w:rPr>
      </w:pPr>
      <w:r w:rsidRPr="00A223C1">
        <w:rPr>
          <w:rFonts w:ascii="Times New Roman" w:hAnsi="Times New Roman" w:cs="Times New Roman"/>
          <w:iCs/>
          <w:sz w:val="32"/>
          <w:szCs w:val="32"/>
          <w:lang w:val="en-US"/>
        </w:rPr>
        <w:t xml:space="preserve">                                            </w:t>
      </w:r>
    </w:p>
    <w:p w14:paraId="0E8EEAB2" w14:textId="77777777" w:rsidR="00D82BC6" w:rsidRPr="00A223C1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32"/>
          <w:szCs w:val="32"/>
          <w:lang w:val="en-US"/>
        </w:rPr>
      </w:pPr>
    </w:p>
    <w:p w14:paraId="251969D0" w14:textId="77777777" w:rsidR="00D82BC6" w:rsidRPr="00A223C1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32"/>
          <w:szCs w:val="32"/>
          <w:lang w:val="en-US"/>
        </w:rPr>
      </w:pPr>
      <w:r w:rsidRPr="00A223C1">
        <w:rPr>
          <w:rFonts w:ascii="Times New Roman" w:hAnsi="Times New Roman" w:cs="Times New Roman"/>
          <w:iCs/>
          <w:sz w:val="32"/>
          <w:szCs w:val="32"/>
          <w:lang w:val="en-US"/>
        </w:rPr>
        <w:t xml:space="preserve">                                                                               </w:t>
      </w:r>
    </w:p>
    <w:p w14:paraId="1B931FC3" w14:textId="77777777" w:rsidR="00D82BC6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54ACADC6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</w:t>
      </w:r>
      <w:r w:rsidRPr="54ACADC6">
        <w:rPr>
          <w:rFonts w:ascii="Times New Roman" w:hAnsi="Times New Roman" w:cs="Times New Roman"/>
          <w:b/>
          <w:bCs/>
          <w:sz w:val="32"/>
          <w:szCs w:val="32"/>
          <w:lang w:val="en-US"/>
        </w:rPr>
        <w:t>Téma</w:t>
      </w:r>
      <w:r w:rsidRPr="54ACADC6">
        <w:rPr>
          <w:rFonts w:ascii="Times New Roman" w:hAnsi="Times New Roman" w:cs="Times New Roman"/>
          <w:sz w:val="32"/>
          <w:szCs w:val="32"/>
          <w:lang w:val="en-US"/>
        </w:rPr>
        <w:t xml:space="preserve">: </w:t>
      </w:r>
      <w:r w:rsidRPr="54ACADC6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Pohádková mašinka     </w:t>
      </w:r>
    </w:p>
    <w:p w14:paraId="57E8FAA3" w14:textId="77777777" w:rsidR="00A223C1" w:rsidRDefault="00A223C1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32"/>
          <w:szCs w:val="32"/>
          <w:lang w:val="en-US"/>
        </w:rPr>
      </w:pPr>
    </w:p>
    <w:p w14:paraId="695F9392" w14:textId="77777777" w:rsidR="00A223C1" w:rsidRPr="00A223C1" w:rsidRDefault="00A223C1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Cs/>
          <w:noProof/>
          <w:sz w:val="32"/>
          <w:szCs w:val="32"/>
        </w:rPr>
        <w:drawing>
          <wp:inline distT="0" distB="0" distL="0" distR="0" wp14:anchorId="6971AFA5" wp14:editId="07777777">
            <wp:extent cx="5658736" cy="3762464"/>
            <wp:effectExtent l="19050" t="0" r="0" b="0"/>
            <wp:docPr id="3" name="Obrázek 2" descr="DSC_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516" cy="376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D3162" w14:textId="77777777" w:rsidR="00D82BC6" w:rsidRPr="00A223C1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54ACADC6">
        <w:rPr>
          <w:rFonts w:ascii="Calibri" w:hAnsi="Calibri" w:cs="Calibri"/>
          <w:sz w:val="32"/>
          <w:szCs w:val="32"/>
          <w:lang w:val="en-US"/>
        </w:rPr>
        <w:t xml:space="preserve">                                              </w:t>
      </w:r>
      <w:r w:rsidRPr="54ACADC6">
        <w:rPr>
          <w:rFonts w:ascii="Calibri" w:hAnsi="Calibri" w:cs="Calibri"/>
          <w:b/>
          <w:bCs/>
          <w:sz w:val="32"/>
          <w:szCs w:val="32"/>
          <w:lang w:val="en-US"/>
        </w:rPr>
        <w:t>Školní rok 2017-18</w:t>
      </w:r>
    </w:p>
    <w:p w14:paraId="14A185F7" w14:textId="77777777" w:rsidR="00D82BC6" w:rsidRPr="00A223C1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32"/>
          <w:szCs w:val="32"/>
          <w:lang w:val="en-US"/>
        </w:rPr>
      </w:pPr>
    </w:p>
    <w:p w14:paraId="2A9E0EEC" w14:textId="77777777" w:rsidR="00606073" w:rsidRPr="00A223C1" w:rsidRDefault="00A93BA1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Cs/>
          <w:sz w:val="32"/>
          <w:szCs w:val="32"/>
          <w:lang w:val="en-US"/>
        </w:rPr>
        <w:t xml:space="preserve"> </w:t>
      </w:r>
    </w:p>
    <w:p w14:paraId="2E44E4E3" w14:textId="77777777" w:rsidR="00D82BC6" w:rsidRPr="00A93BA1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Motto</w:t>
      </w:r>
      <w:r w:rsidRPr="54ACADC6">
        <w:rPr>
          <w:rFonts w:ascii="Times New Roman" w:hAnsi="Times New Roman" w:cs="Times New Roman"/>
          <w:sz w:val="28"/>
          <w:szCs w:val="28"/>
          <w:lang w:val="en-US"/>
        </w:rPr>
        <w:t>: "Spolu si hrajeme, spolu se u</w:t>
      </w:r>
      <w:r w:rsidRPr="54ACADC6">
        <w:rPr>
          <w:rFonts w:ascii="Times New Roman" w:hAnsi="Times New Roman" w:cs="Times New Roman"/>
          <w:sz w:val="28"/>
          <w:szCs w:val="28"/>
        </w:rPr>
        <w:t>číme, spolu se radujeme"</w:t>
      </w:r>
    </w:p>
    <w:p w14:paraId="0DAB1FF1" w14:textId="77777777" w:rsidR="00D82BC6" w:rsidRPr="00A223C1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32"/>
          <w:szCs w:val="32"/>
          <w:lang w:val="en-US"/>
        </w:rPr>
      </w:pPr>
    </w:p>
    <w:p w14:paraId="69DD9FDF" w14:textId="77777777" w:rsidR="00D82BC6" w:rsidRPr="00A223C1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32"/>
          <w:szCs w:val="32"/>
          <w:lang w:val="en-US"/>
        </w:rPr>
      </w:pPr>
      <w:r w:rsidRPr="00A223C1">
        <w:rPr>
          <w:rFonts w:ascii="Times New Roman" w:hAnsi="Times New Roman" w:cs="Times New Roman"/>
          <w:iCs/>
          <w:sz w:val="32"/>
          <w:szCs w:val="32"/>
          <w:lang w:val="en-US"/>
        </w:rPr>
        <w:t xml:space="preserve">    </w:t>
      </w:r>
    </w:p>
    <w:p w14:paraId="21749838" w14:textId="77777777" w:rsidR="00D82BC6" w:rsidRPr="002066FF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ěková</w:t>
      </w:r>
      <w:r w:rsidRPr="54ACADC6">
        <w:rPr>
          <w:rFonts w:ascii="Times New Roman" w:hAnsi="Times New Roman" w:cs="Times New Roman"/>
          <w:sz w:val="28"/>
          <w:szCs w:val="28"/>
        </w:rPr>
        <w:t xml:space="preserve"> 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kategorie</w:t>
      </w:r>
      <w:r w:rsidRPr="54ACADC6">
        <w:rPr>
          <w:rFonts w:ascii="Times New Roman" w:hAnsi="Times New Roman" w:cs="Times New Roman"/>
          <w:sz w:val="28"/>
          <w:szCs w:val="28"/>
        </w:rPr>
        <w:t>: 3-4 roky</w:t>
      </w:r>
    </w:p>
    <w:p w14:paraId="09BE89AA" w14:textId="77777777" w:rsidR="00606073" w:rsidRPr="00A223C1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32"/>
          <w:szCs w:val="32"/>
          <w:lang w:val="en-US"/>
        </w:rPr>
      </w:pPr>
      <w:r w:rsidRPr="00A223C1">
        <w:rPr>
          <w:rFonts w:ascii="Times New Roman" w:hAnsi="Times New Roman" w:cs="Times New Roman"/>
          <w:iCs/>
          <w:sz w:val="32"/>
          <w:szCs w:val="32"/>
          <w:lang w:val="en-US"/>
        </w:rPr>
        <w:t xml:space="preserve">    </w:t>
      </w:r>
    </w:p>
    <w:p w14:paraId="2A6F733B" w14:textId="77777777" w:rsidR="00D82BC6" w:rsidRPr="002066FF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Vypracovaly</w:t>
      </w:r>
      <w:r w:rsidRPr="54ACADC6">
        <w:rPr>
          <w:rFonts w:ascii="Times New Roman" w:hAnsi="Times New Roman" w:cs="Times New Roman"/>
          <w:sz w:val="28"/>
          <w:szCs w:val="28"/>
          <w:lang w:val="en-US"/>
        </w:rPr>
        <w:t>: Iva Nachtmanová, DiS., Bc. Barbora Krešne</w:t>
      </w:r>
    </w:p>
    <w:p w14:paraId="57F797E6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65A11740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6A2D977A" w14:textId="77777777" w:rsidR="00D82BC6" w:rsidRPr="00A223C1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54ACADC6">
        <w:rPr>
          <w:rFonts w:ascii="Times New Roman" w:hAnsi="Times New Roman" w:cs="Times New Roman"/>
          <w:sz w:val="28"/>
          <w:szCs w:val="28"/>
        </w:rPr>
        <w:t xml:space="preserve">řídní vzdělávací program je dokumentem otevřeným, který je během roku průbežně doplňován, obměňován a přizpůsobován aktuálním informacím. Vychází ze ŠVP s názvem „ </w:t>
      </w:r>
      <w:r w:rsidRPr="54ACADC6">
        <w:rPr>
          <w:rFonts w:ascii="Times New Roman" w:hAnsi="Times New Roman" w:cs="Times New Roman"/>
          <w:color w:val="800000"/>
          <w:sz w:val="28"/>
          <w:szCs w:val="28"/>
        </w:rPr>
        <w:t>Barevný</w:t>
      </w:r>
      <w:r w:rsidRPr="54ACADC6">
        <w:rPr>
          <w:rFonts w:ascii="Times New Roman" w:hAnsi="Times New Roman" w:cs="Times New Roman"/>
          <w:sz w:val="28"/>
          <w:szCs w:val="28"/>
        </w:rPr>
        <w:t xml:space="preserve"> </w:t>
      </w:r>
      <w:r w:rsidRPr="54ACADC6">
        <w:rPr>
          <w:rFonts w:ascii="Times New Roman" w:hAnsi="Times New Roman" w:cs="Times New Roman"/>
          <w:color w:val="00CC00"/>
          <w:sz w:val="28"/>
          <w:szCs w:val="28"/>
        </w:rPr>
        <w:t>rok</w:t>
      </w:r>
      <w:r w:rsidRPr="54ACADC6">
        <w:rPr>
          <w:rFonts w:ascii="Times New Roman" w:hAnsi="Times New Roman" w:cs="Times New Roman"/>
          <w:sz w:val="28"/>
          <w:szCs w:val="28"/>
        </w:rPr>
        <w:t xml:space="preserve"> s </w:t>
      </w:r>
      <w:r w:rsidRPr="54ACADC6">
        <w:rPr>
          <w:rFonts w:ascii="Times New Roman" w:hAnsi="Times New Roman" w:cs="Times New Roman"/>
          <w:color w:val="FF3333"/>
          <w:sz w:val="28"/>
          <w:szCs w:val="28"/>
        </w:rPr>
        <w:t>kamarády</w:t>
      </w:r>
      <w:r w:rsidRPr="54ACADC6">
        <w:rPr>
          <w:rFonts w:ascii="Times New Roman" w:hAnsi="Times New Roman" w:cs="Times New Roman"/>
          <w:sz w:val="28"/>
          <w:szCs w:val="28"/>
        </w:rPr>
        <w:t>“</w:t>
      </w:r>
    </w:p>
    <w:p w14:paraId="36402CD9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Je vypracován pro v</w:t>
      </w:r>
      <w:r w:rsidRPr="54ACADC6">
        <w:rPr>
          <w:rFonts w:ascii="Times New Roman" w:hAnsi="Times New Roman" w:cs="Times New Roman"/>
          <w:sz w:val="28"/>
          <w:szCs w:val="28"/>
        </w:rPr>
        <w:t>ěkovou skupinu našich nejmenších - třídy zajíčků.</w:t>
      </w:r>
      <w:r w:rsidRPr="54ACADC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54ACADC6">
        <w:rPr>
          <w:rFonts w:ascii="Times New Roman" w:hAnsi="Times New Roman" w:cs="Times New Roman"/>
          <w:sz w:val="28"/>
          <w:szCs w:val="28"/>
        </w:rPr>
        <w:t>Věková skupina 3-4 roky.</w:t>
      </w:r>
      <w:r w:rsidRPr="54ACADC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54ACADC6">
        <w:rPr>
          <w:rFonts w:ascii="Times New Roman" w:hAnsi="Times New Roman" w:cs="Times New Roman"/>
          <w:sz w:val="28"/>
          <w:szCs w:val="28"/>
        </w:rPr>
        <w:t>Je přihlíženo k jejich individuálním schopnostem a možnostem.</w:t>
      </w:r>
    </w:p>
    <w:p w14:paraId="42C6CEF8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575F8389" w14:textId="77777777" w:rsidR="00D82BC6" w:rsidRPr="00606073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Charakteristika t</w:t>
      </w:r>
      <w:r w:rsidRPr="54ACAD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řídy:</w:t>
      </w:r>
    </w:p>
    <w:p w14:paraId="3EE7CF2D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4E600FDC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Ve t</w:t>
      </w:r>
      <w:r w:rsidRPr="54ACADC6">
        <w:rPr>
          <w:rFonts w:ascii="Times New Roman" w:hAnsi="Times New Roman" w:cs="Times New Roman"/>
          <w:sz w:val="28"/>
          <w:szCs w:val="28"/>
        </w:rPr>
        <w:t>řídě „ Zajíčči“ je zapsáno celkem 28 dětí z toho 15 dívek a 13  chlapců. Tři  děti jsou ukrajinské národnosti. Jedno z dětí je národnosti vietnamské. Některé děti již navštěvovaly soukromé mateřské školy nebo jesle. Ostatní jsou v kolektivu mateřské školy poprvé, proto klademe velký důraz na adaptaci a naší prioritou je, aby se děti cítily šťastné a spokojené.</w:t>
      </w:r>
    </w:p>
    <w:p w14:paraId="18766290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08BF0721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06B45C1B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543B2A04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iCs/>
          <w:sz w:val="32"/>
          <w:szCs w:val="32"/>
          <w:lang w:val="en-US"/>
        </w:rPr>
        <w:t xml:space="preserve">  </w:t>
      </w:r>
    </w:p>
    <w:p w14:paraId="5DEE8DF4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</w:p>
    <w:p w14:paraId="03968131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</w:p>
    <w:p w14:paraId="553E2C88" w14:textId="77777777" w:rsidR="00606073" w:rsidRPr="00A223C1" w:rsidRDefault="00A223C1" w:rsidP="006060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iCs/>
          <w:noProof/>
          <w:sz w:val="32"/>
          <w:szCs w:val="32"/>
        </w:rPr>
        <w:drawing>
          <wp:inline distT="0" distB="0" distL="0" distR="0" wp14:anchorId="1E2373E5" wp14:editId="07777777">
            <wp:extent cx="5972810" cy="3971290"/>
            <wp:effectExtent l="19050" t="0" r="8890" b="0"/>
            <wp:docPr id="4" name="Obrázek 3" descr="DSC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9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89617" w14:textId="77777777" w:rsidR="00A93BA1" w:rsidRPr="00A93BA1" w:rsidRDefault="00A93BA1" w:rsidP="00A93BA1">
      <w:pPr>
        <w:pStyle w:val="Odstavecseseznamem"/>
        <w:autoSpaceDE w:val="0"/>
        <w:autoSpaceDN w:val="0"/>
        <w:adjustRightInd w:val="0"/>
        <w:spacing w:after="0" w:line="240" w:lineRule="auto"/>
        <w:ind w:left="180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7D24D321" w14:textId="77777777" w:rsidR="00D82BC6" w:rsidRPr="00A93BA1" w:rsidRDefault="54ACADC6" w:rsidP="54ACADC6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Jmenný seznam d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ětí</w:t>
      </w:r>
    </w:p>
    <w:p w14:paraId="003CF993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F5D05F7" w14:textId="77777777" w:rsidR="00A223C1" w:rsidRDefault="00A223C1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5EAF553" w14:textId="77777777" w:rsidR="00A223C1" w:rsidRDefault="00A223C1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0" w:type="auto"/>
        <w:tblInd w:w="54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3213"/>
        <w:gridCol w:w="3213"/>
        <w:gridCol w:w="3213"/>
      </w:tblGrid>
      <w:tr w:rsidR="00D82BC6" w:rsidRPr="00606073" w14:paraId="06A673BF" w14:textId="77777777" w:rsidTr="54ACADC6">
        <w:trPr>
          <w:trHeight w:val="1"/>
        </w:trPr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6EFFDFD4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Jménodít</w:t>
            </w: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ěte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25B9DED4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zna</w:t>
            </w: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čka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1E9CDF5F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poznámky</w:t>
            </w:r>
          </w:p>
        </w:tc>
      </w:tr>
      <w:tr w:rsidR="00D82BC6" w:rsidRPr="00606073" w14:paraId="73BA2AFC" w14:textId="77777777" w:rsidTr="54ACADC6">
        <w:trPr>
          <w:trHeight w:val="1"/>
        </w:trPr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3498C7CC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Burešová Tereza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02D04A3B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domek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16047E7D" w14:textId="77777777" w:rsidR="00D82BC6" w:rsidRPr="00606073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D82BC6" w:rsidRPr="00606073" w14:paraId="5501171E" w14:textId="77777777" w:rsidTr="54ACADC6">
        <w:trPr>
          <w:trHeight w:val="255"/>
        </w:trPr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511D2017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sz w:val="28"/>
                <w:szCs w:val="28"/>
              </w:rPr>
              <w:t>Černá Rozalie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673449B1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jablko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5497C6B7" w14:textId="77777777" w:rsidR="00D82BC6" w:rsidRPr="00606073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D82BC6" w:rsidRPr="00606073" w14:paraId="0A0D1578" w14:textId="77777777" w:rsidTr="54ACADC6">
        <w:trPr>
          <w:trHeight w:val="1"/>
        </w:trPr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1A32CB17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Danylyuk Maxim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23CE39DD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houba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6C262EE5" w14:textId="77777777" w:rsidR="00D82BC6" w:rsidRPr="00606073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D82BC6" w:rsidRPr="00606073" w14:paraId="38F218FF" w14:textId="77777777" w:rsidTr="54ACADC6">
        <w:trPr>
          <w:trHeight w:val="1"/>
        </w:trPr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063A89B1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Do Quang Minh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0AC69DDA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ka</w:t>
            </w:r>
            <w:r w:rsidRPr="54ACADC6">
              <w:rPr>
                <w:rFonts w:ascii="Calibri" w:hAnsi="Calibri" w:cs="Calibri"/>
                <w:sz w:val="28"/>
                <w:szCs w:val="28"/>
              </w:rPr>
              <w:t>čenka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4FA71B84" w14:textId="77777777" w:rsidR="00D82BC6" w:rsidRPr="00606073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D82BC6" w:rsidRPr="00606073" w14:paraId="56B959F3" w14:textId="77777777" w:rsidTr="54ACADC6">
        <w:trPr>
          <w:trHeight w:val="225"/>
        </w:trPr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031CBD33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Hambálková Tereza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4F29F382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myška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62AB3777" w14:textId="77777777" w:rsidR="00D82BC6" w:rsidRPr="00606073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D82BC6" w:rsidRPr="00606073" w14:paraId="153685A1" w14:textId="77777777" w:rsidTr="54ACADC6">
        <w:trPr>
          <w:trHeight w:val="1"/>
        </w:trPr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158EA36E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Hruška Mat</w:t>
            </w:r>
            <w:r w:rsidRPr="54ACADC6">
              <w:rPr>
                <w:rFonts w:ascii="Calibri" w:hAnsi="Calibri" w:cs="Calibri"/>
                <w:sz w:val="28"/>
                <w:szCs w:val="28"/>
              </w:rPr>
              <w:t>ěj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110B04C6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hruška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555FE263" w14:textId="77777777" w:rsidR="00D82BC6" w:rsidRPr="00606073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D82BC6" w:rsidRPr="00606073" w14:paraId="102170FE" w14:textId="77777777" w:rsidTr="54ACADC6">
        <w:trPr>
          <w:trHeight w:val="1"/>
        </w:trPr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384289D9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Jarošová Dominika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6CB8CCBD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deštník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21379EA5" w14:textId="77777777" w:rsidR="00D82BC6" w:rsidRPr="00606073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D82BC6" w:rsidRPr="00606073" w14:paraId="5A6183B2" w14:textId="77777777" w:rsidTr="54ACADC6">
        <w:trPr>
          <w:trHeight w:val="1"/>
        </w:trPr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44847DE7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Kloko</w:t>
            </w:r>
            <w:r w:rsidRPr="54ACADC6">
              <w:rPr>
                <w:rFonts w:ascii="Calibri" w:hAnsi="Calibri" w:cs="Calibri"/>
                <w:sz w:val="28"/>
                <w:szCs w:val="28"/>
              </w:rPr>
              <w:t>čková Zora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51512427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ko</w:t>
            </w:r>
            <w:r w:rsidRPr="54ACADC6">
              <w:rPr>
                <w:rFonts w:ascii="Calibri" w:hAnsi="Calibri" w:cs="Calibri"/>
                <w:sz w:val="28"/>
                <w:szCs w:val="28"/>
              </w:rPr>
              <w:t>čárek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76A1376B" w14:textId="77777777" w:rsidR="00D82BC6" w:rsidRPr="00606073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D82BC6" w:rsidRPr="00606073" w14:paraId="4473B8A6" w14:textId="77777777" w:rsidTr="54ACADC6">
        <w:trPr>
          <w:trHeight w:val="1"/>
        </w:trPr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17A34D7A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Majer Jan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4F0CA3FB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m</w:t>
            </w:r>
            <w:r w:rsidRPr="54ACADC6">
              <w:rPr>
                <w:rFonts w:ascii="Calibri" w:hAnsi="Calibri" w:cs="Calibri"/>
                <w:sz w:val="28"/>
                <w:szCs w:val="28"/>
              </w:rPr>
              <w:t>ěsíc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22C6BBBD" w14:textId="77777777" w:rsidR="00D82BC6" w:rsidRPr="00606073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D82BC6" w:rsidRPr="00606073" w14:paraId="3C1784F2" w14:textId="77777777" w:rsidTr="54ACADC6">
        <w:trPr>
          <w:trHeight w:val="1"/>
        </w:trPr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385B915F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Manda David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43754B71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medvídek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37A1E709" w14:textId="77777777" w:rsidR="00D82BC6" w:rsidRPr="00606073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D82BC6" w:rsidRPr="00606073" w14:paraId="1F801269" w14:textId="77777777" w:rsidTr="54ACADC6">
        <w:trPr>
          <w:trHeight w:val="1"/>
        </w:trPr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7FA3634C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Michaljani</w:t>
            </w:r>
            <w:r w:rsidRPr="54ACADC6">
              <w:rPr>
                <w:rFonts w:ascii="Calibri" w:hAnsi="Calibri" w:cs="Calibri"/>
                <w:sz w:val="28"/>
                <w:szCs w:val="28"/>
              </w:rPr>
              <w:t>č Jan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53E1787C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stolek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6963B619" w14:textId="77777777" w:rsidR="00D82BC6" w:rsidRPr="00606073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D82BC6" w:rsidRPr="00606073" w14:paraId="316FF2AB" w14:textId="77777777" w:rsidTr="54ACADC6">
        <w:trPr>
          <w:trHeight w:val="1"/>
        </w:trPr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31FD44FF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Mouka Jaromír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1C767D18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rohlík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76EA4970" w14:textId="77777777" w:rsidR="00D82BC6" w:rsidRPr="00606073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D82BC6" w:rsidRPr="00606073" w14:paraId="75765BB8" w14:textId="77777777" w:rsidTr="54ACADC6">
        <w:trPr>
          <w:trHeight w:val="1"/>
        </w:trPr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5FB5EA72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Nováková Anna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0F319B60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postýlka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0389B68C" w14:textId="77777777" w:rsidR="00D82BC6" w:rsidRPr="00606073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D82BC6" w:rsidRPr="00606073" w14:paraId="1FD5EC52" w14:textId="77777777" w:rsidTr="54ACADC6">
        <w:trPr>
          <w:trHeight w:val="1"/>
        </w:trPr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430EA75C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Novotný Št</w:t>
            </w:r>
            <w:r w:rsidRPr="54ACADC6">
              <w:rPr>
                <w:rFonts w:ascii="Calibri" w:hAnsi="Calibri" w:cs="Calibri"/>
                <w:sz w:val="28"/>
                <w:szCs w:val="28"/>
              </w:rPr>
              <w:t>ěpán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096659BE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mašinka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5E2B878E" w14:textId="77777777" w:rsidR="00D82BC6" w:rsidRPr="00606073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D82BC6" w:rsidRPr="00606073" w14:paraId="238DC306" w14:textId="77777777" w:rsidTr="54ACADC6">
        <w:trPr>
          <w:trHeight w:val="240"/>
        </w:trPr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2D7067D7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Pavelka Sebastián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05E30D7F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kohout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1CBE8D45" w14:textId="77777777" w:rsidR="00D82BC6" w:rsidRPr="00606073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D82BC6" w:rsidRPr="00606073" w14:paraId="64645359" w14:textId="77777777" w:rsidTr="54ACADC6">
        <w:trPr>
          <w:trHeight w:val="1"/>
        </w:trPr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45FCAB0C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Petrásková Eliška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7A364304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t</w:t>
            </w:r>
            <w:r w:rsidRPr="54ACADC6">
              <w:rPr>
                <w:rFonts w:ascii="Calibri" w:hAnsi="Calibri" w:cs="Calibri"/>
                <w:sz w:val="28"/>
                <w:szCs w:val="28"/>
              </w:rPr>
              <w:t>řešně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45889790" w14:textId="77777777" w:rsidR="00D82BC6" w:rsidRPr="00606073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D82BC6" w:rsidRPr="00606073" w14:paraId="48E1A6EF" w14:textId="77777777" w:rsidTr="54ACADC6">
        <w:trPr>
          <w:trHeight w:val="1"/>
        </w:trPr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2D2D0271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Prášilová Johanka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27B2763F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kolob</w:t>
            </w:r>
            <w:r w:rsidRPr="54ACADC6">
              <w:rPr>
                <w:rFonts w:ascii="Calibri" w:hAnsi="Calibri" w:cs="Calibri"/>
                <w:sz w:val="28"/>
                <w:szCs w:val="28"/>
              </w:rPr>
              <w:t>ěžka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214ECB85" w14:textId="77777777" w:rsidR="00D82BC6" w:rsidRPr="00606073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D82BC6" w:rsidRPr="00606073" w14:paraId="372DE5B5" w14:textId="77777777" w:rsidTr="54ACADC6">
        <w:trPr>
          <w:trHeight w:val="1"/>
        </w:trPr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67FFE21C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Slavíková Elisa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138F9692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panenka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1E5DC894" w14:textId="77777777" w:rsidR="00D82BC6" w:rsidRPr="00606073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D82BC6" w:rsidRPr="00606073" w14:paraId="3FA771C1" w14:textId="77777777" w:rsidTr="54ACADC6">
        <w:trPr>
          <w:trHeight w:val="1"/>
        </w:trPr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17880C79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Stankov Matteo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432B250E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televize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15932254" w14:textId="77777777" w:rsidR="00D82BC6" w:rsidRPr="00606073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D82BC6" w:rsidRPr="00606073" w14:paraId="41AD2AF1" w14:textId="77777777" w:rsidTr="54ACADC6">
        <w:trPr>
          <w:trHeight w:val="1"/>
        </w:trPr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27A74EAC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Svobodová Gábina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23EFEFB8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ježek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5E242BFE" w14:textId="77777777" w:rsidR="00D82BC6" w:rsidRPr="00606073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D82BC6" w:rsidRPr="00606073" w14:paraId="1BCC0CC1" w14:textId="77777777" w:rsidTr="54ACADC6">
        <w:trPr>
          <w:trHeight w:val="1"/>
        </w:trPr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75CE834C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Štefflová Natálie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2BC142EC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židle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7AAB993F" w14:textId="77777777" w:rsidR="00D82BC6" w:rsidRPr="00606073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D82BC6" w:rsidRPr="00606073" w14:paraId="3552E287" w14:textId="77777777" w:rsidTr="54ACADC6">
        <w:trPr>
          <w:trHeight w:val="1"/>
        </w:trPr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4DC76D9B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Tiguemounine Lilien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56CB4B19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kv</w:t>
            </w:r>
            <w:r w:rsidRPr="54ACADC6">
              <w:rPr>
                <w:rFonts w:ascii="Calibri" w:hAnsi="Calibri" w:cs="Calibri"/>
                <w:sz w:val="28"/>
                <w:szCs w:val="28"/>
              </w:rPr>
              <w:t>ětina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0165114A" w14:textId="77777777" w:rsidR="00D82BC6" w:rsidRPr="00606073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D82BC6" w:rsidRPr="00606073" w14:paraId="0E3CF3BC" w14:textId="77777777" w:rsidTr="54ACADC6">
        <w:trPr>
          <w:trHeight w:val="1"/>
        </w:trPr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70E11C6C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Tomí</w:t>
            </w:r>
            <w:r w:rsidRPr="54ACADC6">
              <w:rPr>
                <w:rFonts w:ascii="Calibri" w:hAnsi="Calibri" w:cs="Calibri"/>
                <w:sz w:val="28"/>
                <w:szCs w:val="28"/>
              </w:rPr>
              <w:t>ček Ondřej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7F38F8B6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auto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0EA71D1B" w14:textId="77777777" w:rsidR="00D82BC6" w:rsidRPr="00606073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D82BC6" w:rsidRPr="00606073" w14:paraId="327883E0" w14:textId="77777777" w:rsidTr="54ACADC6">
        <w:trPr>
          <w:trHeight w:val="1"/>
        </w:trPr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26B6BE2C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Vasylkiv Erika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533D93AF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</w:rPr>
              <w:t>čepice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5983675C" w14:textId="77777777" w:rsidR="00D82BC6" w:rsidRPr="00606073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D82BC6" w:rsidRPr="00606073" w14:paraId="056D2048" w14:textId="77777777" w:rsidTr="54ACADC6">
        <w:trPr>
          <w:trHeight w:val="225"/>
        </w:trPr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0E58E0EC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Vlková Kristýna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20820F2A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pejsek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0442F03A" w14:textId="77777777" w:rsidR="00D82BC6" w:rsidRPr="00606073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D82BC6" w:rsidRPr="00606073" w14:paraId="0A4ACEC0" w14:textId="77777777" w:rsidTr="54ACADC6">
        <w:trPr>
          <w:trHeight w:val="1"/>
        </w:trPr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7B27B192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Vojanec Filip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3FBC63BB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stromek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0D76799C" w14:textId="77777777" w:rsidR="00D82BC6" w:rsidRPr="00606073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D82BC6" w:rsidRPr="00606073" w14:paraId="4C2653E0" w14:textId="77777777" w:rsidTr="54ACADC6">
        <w:trPr>
          <w:trHeight w:val="1"/>
        </w:trPr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70D3D2CB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Vomá</w:t>
            </w:r>
            <w:r w:rsidRPr="54ACADC6">
              <w:rPr>
                <w:rFonts w:ascii="Calibri" w:hAnsi="Calibri" w:cs="Calibri"/>
                <w:sz w:val="28"/>
                <w:szCs w:val="28"/>
              </w:rPr>
              <w:t>čková Natálie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43E244CA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hrnek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084DDFD9" w14:textId="77777777" w:rsidR="00D82BC6" w:rsidRPr="00606073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D82BC6" w:rsidRPr="00606073" w14:paraId="7FE3824D" w14:textId="77777777" w:rsidTr="54ACADC6">
        <w:trPr>
          <w:trHeight w:val="1"/>
        </w:trPr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73D33769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 xml:space="preserve">Zima Jan 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1C7E5C9D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Calibri" w:hAnsi="Calibri" w:cs="Calibri"/>
                <w:sz w:val="28"/>
                <w:szCs w:val="28"/>
                <w:lang w:val="en-US"/>
              </w:rPr>
              <w:t>sn</w:t>
            </w:r>
            <w:r w:rsidRPr="54ACADC6">
              <w:rPr>
                <w:rFonts w:ascii="Calibri" w:hAnsi="Calibri" w:cs="Calibri"/>
                <w:sz w:val="28"/>
                <w:szCs w:val="28"/>
              </w:rPr>
              <w:t>ěhulák</w:t>
            </w:r>
          </w:p>
        </w:tc>
        <w:tc>
          <w:tcPr>
            <w:tcW w:w="321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7BE67459" w14:textId="77777777" w:rsidR="00D82BC6" w:rsidRPr="00606073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</w:tbl>
    <w:p w14:paraId="0980781F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27BEE180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00F28084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6E95D00C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1A3B6820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7F8AA9C4" w14:textId="77777777" w:rsidR="00D82BC6" w:rsidRPr="00606073" w:rsidRDefault="54ACADC6" w:rsidP="54ACADC6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Personální podmínky:</w:t>
      </w:r>
    </w:p>
    <w:p w14:paraId="1035B509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7B1A3953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P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ředškolní vzdělávání v této třídě zajišťuje</w:t>
      </w:r>
      <w:r w:rsidRPr="54ACADC6">
        <w:rPr>
          <w:rFonts w:ascii="Times New Roman" w:hAnsi="Times New Roman" w:cs="Times New Roman"/>
          <w:sz w:val="28"/>
          <w:szCs w:val="28"/>
        </w:rPr>
        <w:t>:</w:t>
      </w:r>
    </w:p>
    <w:p w14:paraId="5661B757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264D64F5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Bc. Barbora Krešne , Iva Nachtmanová, DiS.</w:t>
      </w:r>
    </w:p>
    <w:p w14:paraId="1311D7C9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464CC948" w14:textId="77777777" w:rsidR="00D82BC6" w:rsidRPr="00985A87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2.1 Odborná kvalifikace</w:t>
      </w:r>
    </w:p>
    <w:p w14:paraId="68C6E965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606073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</w:p>
    <w:p w14:paraId="04E87977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Bc.Barbora Krešne </w:t>
      </w:r>
    </w:p>
    <w:p w14:paraId="6BE544B3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St</w:t>
      </w:r>
      <w:r w:rsidRPr="54ACADC6">
        <w:rPr>
          <w:rFonts w:ascii="Times New Roman" w:hAnsi="Times New Roman" w:cs="Times New Roman"/>
          <w:sz w:val="28"/>
          <w:szCs w:val="28"/>
        </w:rPr>
        <w:t>řední pedagogická škola Most, obor předškolní a mimoškolní pedagogika (2010)</w:t>
      </w:r>
    </w:p>
    <w:p w14:paraId="18F0B395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Vysoká škola finan</w:t>
      </w:r>
      <w:r w:rsidRPr="54ACADC6">
        <w:rPr>
          <w:rFonts w:ascii="Times New Roman" w:hAnsi="Times New Roman" w:cs="Times New Roman"/>
          <w:sz w:val="28"/>
          <w:szCs w:val="28"/>
        </w:rPr>
        <w:t>ční a správní, obor Marketinková komunikace (2015)</w:t>
      </w:r>
    </w:p>
    <w:p w14:paraId="444A78C9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69A7BDB1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1026020C" w14:textId="4CDF0685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Iva Nachtmanová, DiS. </w:t>
      </w:r>
    </w:p>
    <w:p w14:paraId="33544A05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07253F82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Vyšší odborná a st</w:t>
      </w:r>
      <w:r w:rsidRPr="54ACADC6">
        <w:rPr>
          <w:rFonts w:ascii="Times New Roman" w:hAnsi="Times New Roman" w:cs="Times New Roman"/>
          <w:sz w:val="28"/>
          <w:szCs w:val="28"/>
        </w:rPr>
        <w:t>řední zemědělská škola v Benešově - agropodnikání (1997)</w:t>
      </w:r>
    </w:p>
    <w:p w14:paraId="1FACFF7E" w14:textId="0BFB65AA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</w:rPr>
        <w:t>Česká zemědělská univerzita-katedra pedagogiky -doplňkové pedagogické studium (1999)</w:t>
      </w:r>
    </w:p>
    <w:p w14:paraId="53D95D3E" w14:textId="592DF133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Karlova Univerzita-pedagogická fakulta, kurz: esteticko-výchovné disciplíny integrované v p</w:t>
      </w:r>
      <w:r w:rsidRPr="54ACADC6">
        <w:rPr>
          <w:rFonts w:ascii="Times New Roman" w:hAnsi="Times New Roman" w:cs="Times New Roman"/>
          <w:sz w:val="28"/>
          <w:szCs w:val="28"/>
        </w:rPr>
        <w:t>ředškolním vzdělávání (2012)</w:t>
      </w:r>
    </w:p>
    <w:p w14:paraId="20A45B2E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Vyšší odborná škola pedagogická - P</w:t>
      </w:r>
      <w:r w:rsidRPr="54ACADC6">
        <w:rPr>
          <w:rFonts w:ascii="Times New Roman" w:hAnsi="Times New Roman" w:cs="Times New Roman"/>
          <w:sz w:val="28"/>
          <w:szCs w:val="28"/>
        </w:rPr>
        <w:t>ředškolní a mimoškolní pedagogika (2016)</w:t>
      </w:r>
    </w:p>
    <w:p w14:paraId="36121F91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1E4AC950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2E85455F" w14:textId="77777777" w:rsidR="00D82BC6" w:rsidRPr="00A223C1" w:rsidRDefault="54ACADC6" w:rsidP="54ACADC6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Hlavní myšlenky a cíle TVP</w:t>
      </w:r>
    </w:p>
    <w:p w14:paraId="447F0FBB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09E528D1" w14:textId="22E1C491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Hlavním cílem je, vytvo</w:t>
      </w:r>
      <w:r w:rsidRPr="54ACADC6">
        <w:rPr>
          <w:rFonts w:ascii="Times New Roman" w:hAnsi="Times New Roman" w:cs="Times New Roman"/>
          <w:sz w:val="28"/>
          <w:szCs w:val="28"/>
        </w:rPr>
        <w:t xml:space="preserve">řit zdravé, bezpečné a podnětné prostředí pro rozvoj dětské osobnost ve všech směrech. Přihlížíme k individuálním schopnostem, potřebám a možnostem každého dítěte. Podporujeme dětská přátelství, klademe důraz na spolupráci rodičů a MŠ. </w:t>
      </w:r>
    </w:p>
    <w:p w14:paraId="4E7D6B40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01818EFC" w14:textId="77777777" w:rsidR="00D82BC6" w:rsidRPr="00F201CF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3.1 Myšlenka TVP</w:t>
      </w:r>
    </w:p>
    <w:p w14:paraId="1A69BC52" w14:textId="77777777" w:rsidR="00D82BC6" w:rsidRPr="00F201CF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5462BFCF" w14:textId="77777777" w:rsidR="00F201CF" w:rsidRPr="00F201CF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Prvotní myšlenkou p</w:t>
      </w:r>
      <w:r w:rsidRPr="54ACADC6">
        <w:rPr>
          <w:rFonts w:ascii="Times New Roman" w:hAnsi="Times New Roman" w:cs="Times New Roman"/>
          <w:sz w:val="28"/>
          <w:szCs w:val="28"/>
        </w:rPr>
        <w:t xml:space="preserve">ři zpracování TVP je kniha: Konvalinková, K.: „Jaro, léto, podzim zima, ve školce je pořád prima", která nás navedla na hlavní téma  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Pohádková mašinka</w:t>
      </w:r>
      <w:r w:rsidRPr="54ACADC6">
        <w:rPr>
          <w:rFonts w:ascii="Times New Roman" w:hAnsi="Times New Roman" w:cs="Times New Roman"/>
          <w:sz w:val="28"/>
          <w:szCs w:val="28"/>
        </w:rPr>
        <w:t xml:space="preserve">. S tímto hlavním tématem budeme pracovat celý rok. </w:t>
      </w:r>
    </w:p>
    <w:p w14:paraId="0352845D" w14:textId="77777777" w:rsidR="00F201CF" w:rsidRPr="00F201CF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Strojv</w:t>
      </w:r>
      <w:r w:rsidRPr="54ACADC6">
        <w:rPr>
          <w:rFonts w:ascii="Times New Roman" w:hAnsi="Times New Roman" w:cs="Times New Roman"/>
          <w:sz w:val="28"/>
          <w:szCs w:val="28"/>
        </w:rPr>
        <w:t>ůdce naší pohádkové mašinky je plyšový maňásek - zajíček, který nás  provází při různých hrách a činnostech.</w:t>
      </w:r>
    </w:p>
    <w:p w14:paraId="0526A4FC" w14:textId="7FD61DB2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Každý m</w:t>
      </w:r>
      <w:r w:rsidRPr="54ACADC6">
        <w:rPr>
          <w:rFonts w:ascii="Times New Roman" w:hAnsi="Times New Roman" w:cs="Times New Roman"/>
          <w:sz w:val="28"/>
          <w:szCs w:val="28"/>
        </w:rPr>
        <w:t xml:space="preserve">ěsíc, bude k naší vyvěšené mašince </w:t>
      </w:r>
      <w:r w:rsidRPr="54ACADC6">
        <w:rPr>
          <w:rFonts w:ascii="Times New Roman" w:hAnsi="Times New Roman" w:cs="Times New Roman"/>
          <w:sz w:val="30"/>
          <w:szCs w:val="30"/>
        </w:rPr>
        <w:t>(</w:t>
      </w:r>
      <w:r w:rsidRPr="54ACADC6">
        <w:rPr>
          <w:rFonts w:ascii="Times New Roman" w:hAnsi="Times New Roman" w:cs="Times New Roman"/>
          <w:sz w:val="28"/>
          <w:szCs w:val="28"/>
        </w:rPr>
        <w:t xml:space="preserve">ve třídě) připojován jeden vagónek.  Vagónek znamená jeden integrovaný blok, který je rozpracován na tematické </w:t>
      </w:r>
      <w:r w:rsidRPr="54ACADC6">
        <w:rPr>
          <w:rFonts w:ascii="Times New Roman" w:hAnsi="Times New Roman" w:cs="Times New Roman"/>
          <w:sz w:val="28"/>
          <w:szCs w:val="28"/>
        </w:rPr>
        <w:lastRenderedPageBreak/>
        <w:t xml:space="preserve">okruhy systematicky řazeny podle ročních období (školního roku). Začínáme tedy podzimem. Při zpracování tematických okruhů jsme vycházeli z přírody a přirozených změn v přírodě.  S každým tematickým okruhem otevřeme jedno téma, kterému se budeme věnovat podle potřeby týden nebo dva týdny. Ke každému tématu vhodně přiřazujeme pohádky, básničky a písničky, které s dětmi průběžně opakujeme. Vagónky se odlišují barvou, která charakterizuje dané roční období.  Děti si vagónek společně vyzdobí a do každého vagónku budou přikládány aktuální básně, písně, fotografie a výtvory dětí. </w:t>
      </w:r>
    </w:p>
    <w:p w14:paraId="0AB9A260" w14:textId="77777777" w:rsidR="00F201CF" w:rsidRDefault="00F201CF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14:paraId="25C43DA8" w14:textId="77777777" w:rsidR="00F201CF" w:rsidRDefault="00F201CF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14:paraId="64A7C3A2" w14:textId="77777777" w:rsidR="00D82BC6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3.2 Další cíle TVP</w:t>
      </w:r>
    </w:p>
    <w:p w14:paraId="3F47FF3C" w14:textId="77777777" w:rsidR="00A93BA1" w:rsidRDefault="00A93BA1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14:paraId="05E27683" w14:textId="1A8397ED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Většina školního</w:t>
      </w:r>
      <w:r w:rsidR="008D2C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54ACADC6">
        <w:rPr>
          <w:rFonts w:ascii="Times New Roman" w:hAnsi="Times New Roman" w:cs="Times New Roman"/>
          <w:sz w:val="28"/>
          <w:szCs w:val="28"/>
          <w:lang w:val="en-US"/>
        </w:rPr>
        <w:t xml:space="preserve"> roku je zam</w:t>
      </w:r>
      <w:r w:rsidRPr="54ACADC6">
        <w:rPr>
          <w:rFonts w:ascii="Times New Roman" w:hAnsi="Times New Roman" w:cs="Times New Roman"/>
          <w:sz w:val="28"/>
          <w:szCs w:val="28"/>
        </w:rPr>
        <w:t>ěřena především na adaptaci. Některé děti si na nové prostředí školky zvykly velice rychle a dobře. Děti, které mají s adaptací potíže</w:t>
      </w:r>
      <w:r w:rsidR="008D2CBF">
        <w:rPr>
          <w:rFonts w:ascii="Times New Roman" w:hAnsi="Times New Roman" w:cs="Times New Roman"/>
          <w:sz w:val="28"/>
          <w:szCs w:val="28"/>
        </w:rPr>
        <w:t>,</w:t>
      </w:r>
      <w:r w:rsidRPr="54ACADC6">
        <w:rPr>
          <w:rFonts w:ascii="Times New Roman" w:hAnsi="Times New Roman" w:cs="Times New Roman"/>
          <w:sz w:val="28"/>
          <w:szCs w:val="28"/>
        </w:rPr>
        <w:t xml:space="preserve"> se snažíme motivovat vhodně zvoleným programem a klidným přístupem.</w:t>
      </w:r>
    </w:p>
    <w:p w14:paraId="7E232BE2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2567D5D6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Od za</w:t>
      </w:r>
      <w:r w:rsidRPr="54ACADC6">
        <w:rPr>
          <w:rFonts w:ascii="Times New Roman" w:hAnsi="Times New Roman" w:cs="Times New Roman"/>
          <w:sz w:val="28"/>
          <w:szCs w:val="28"/>
        </w:rPr>
        <w:t>čáku školního roku je dodržován režim dne. Děti podporujeme při dodržování správných hygienických návyků, učíme je základům stolování, podporujeme v samostatnosti při oblékání a sebeobsluze. Trávíme dostatek času venku a nabízíme dostatek pohybových činností.</w:t>
      </w:r>
    </w:p>
    <w:p w14:paraId="2DE138E2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63FD69CA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Klademe d</w:t>
      </w:r>
      <w:r w:rsidRPr="54ACADC6">
        <w:rPr>
          <w:rFonts w:ascii="Times New Roman" w:hAnsi="Times New Roman" w:cs="Times New Roman"/>
          <w:sz w:val="28"/>
          <w:szCs w:val="28"/>
        </w:rPr>
        <w:t>ůraz na správné vyjadřování, zapojujeme dechová, artikulační, jazyková cvičení.</w:t>
      </w:r>
    </w:p>
    <w:p w14:paraId="6815D9C9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796F9A72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Vedeme d</w:t>
      </w:r>
      <w:r w:rsidRPr="54ACADC6">
        <w:rPr>
          <w:rFonts w:ascii="Times New Roman" w:hAnsi="Times New Roman" w:cs="Times New Roman"/>
          <w:sz w:val="28"/>
          <w:szCs w:val="28"/>
        </w:rPr>
        <w:t>ěti k vytváření přátelských vztahů, jsme vzorem. Používáme kouzelná slůvka (dobrý den, děkuji, prosím, nashledanou). Podporujeme přátelské vztahy s rodiči.</w:t>
      </w:r>
    </w:p>
    <w:p w14:paraId="24AF9036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473DDA69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54ACADC6">
        <w:rPr>
          <w:rFonts w:ascii="Times New Roman" w:hAnsi="Times New Roman" w:cs="Times New Roman"/>
          <w:sz w:val="28"/>
          <w:szCs w:val="28"/>
        </w:rPr>
        <w:t>ěti se podílí</w:t>
      </w:r>
      <w:bookmarkStart w:id="0" w:name="_GoBack"/>
      <w:bookmarkEnd w:id="0"/>
      <w:r w:rsidRPr="54ACADC6">
        <w:rPr>
          <w:rFonts w:ascii="Times New Roman" w:hAnsi="Times New Roman" w:cs="Times New Roman"/>
          <w:sz w:val="28"/>
          <w:szCs w:val="28"/>
        </w:rPr>
        <w:t xml:space="preserve"> na vytváření prvních mašinkových třídních pravidel. Tyto pravidla jsou vyvěšena na viditelných místech v naší třídě. K lepšímu porozumění používáme piktogramy (obrázky).</w:t>
      </w:r>
    </w:p>
    <w:p w14:paraId="04EE8E18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AF19135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403670F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63BC49C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3AD355D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92A1297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4C134D7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9D378A0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3E58441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04E2555" w14:textId="77777777" w:rsidR="00F201CF" w:rsidRDefault="00F201CF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883B07B" w14:textId="77777777" w:rsidR="00F201CF" w:rsidRDefault="00F201CF" w:rsidP="006060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BF09ECF" w14:textId="77777777" w:rsidR="00606073" w:rsidRPr="00985A87" w:rsidRDefault="54ACADC6" w:rsidP="54ACADC6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Organizace dne v MŠ</w:t>
      </w:r>
    </w:p>
    <w:p w14:paraId="51056465" w14:textId="77777777" w:rsidR="00606073" w:rsidRDefault="00606073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824" w:type="dxa"/>
        <w:tblInd w:w="54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912"/>
        <w:gridCol w:w="4912"/>
      </w:tblGrid>
      <w:tr w:rsidR="00D82BC6" w14:paraId="4BB6A54D" w14:textId="77777777" w:rsidTr="54ACADC6">
        <w:trPr>
          <w:trHeight w:val="1"/>
        </w:trPr>
        <w:tc>
          <w:tcPr>
            <w:tcW w:w="49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71351082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           Denní </w:t>
            </w: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čínnosti dětí</w:t>
            </w:r>
          </w:p>
        </w:tc>
        <w:tc>
          <w:tcPr>
            <w:tcW w:w="49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07E44C17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   Aktivity v p</w:t>
            </w: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řibližném časovém sledu</w:t>
            </w:r>
          </w:p>
        </w:tc>
      </w:tr>
      <w:tr w:rsidR="00D82BC6" w14:paraId="24CBD5F9" w14:textId="77777777" w:rsidTr="54ACADC6">
        <w:trPr>
          <w:trHeight w:val="1"/>
        </w:trPr>
        <w:tc>
          <w:tcPr>
            <w:tcW w:w="49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78A81B76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Ranní hry</w:t>
            </w:r>
          </w:p>
        </w:tc>
        <w:tc>
          <w:tcPr>
            <w:tcW w:w="49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71EA0978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6.30</w:t>
            </w:r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– </w:t>
            </w: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8.30</w:t>
            </w:r>
          </w:p>
          <w:p w14:paraId="65746508" w14:textId="77777777" w:rsidR="00D82BC6" w:rsidRPr="00F201CF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scházení d</w:t>
            </w:r>
            <w:r w:rsidRPr="54ACADC6">
              <w:rPr>
                <w:rFonts w:ascii="Times New Roman" w:hAnsi="Times New Roman" w:cs="Times New Roman"/>
                <w:sz w:val="28"/>
                <w:szCs w:val="28"/>
              </w:rPr>
              <w:t>ětí, dětem jsou nabízeny různé činnosti dle jejich zájmu</w:t>
            </w:r>
          </w:p>
        </w:tc>
      </w:tr>
      <w:tr w:rsidR="00D82BC6" w14:paraId="7FC1D47A" w14:textId="77777777" w:rsidTr="54ACADC6">
        <w:trPr>
          <w:trHeight w:val="1"/>
        </w:trPr>
        <w:tc>
          <w:tcPr>
            <w:tcW w:w="49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612BA253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Ranní kruh</w:t>
            </w:r>
          </w:p>
        </w:tc>
        <w:tc>
          <w:tcPr>
            <w:tcW w:w="49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732C75EC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8.30-9.00</w:t>
            </w:r>
          </w:p>
          <w:p w14:paraId="5FA2B526" w14:textId="77777777" w:rsidR="00D82BC6" w:rsidRPr="00606073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vypráv</w:t>
            </w:r>
            <w:r w:rsidRPr="54ACADC6">
              <w:rPr>
                <w:rFonts w:ascii="Times New Roman" w:hAnsi="Times New Roman" w:cs="Times New Roman"/>
                <w:sz w:val="28"/>
                <w:szCs w:val="28"/>
              </w:rPr>
              <w:t>ění zážitků dětí, opakování básniček, písniček, úvod do aktuálního tématu,</w:t>
            </w:r>
          </w:p>
          <w:p w14:paraId="2A5FBE75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cvi</w:t>
            </w:r>
            <w:r w:rsidRPr="54ACADC6">
              <w:rPr>
                <w:rFonts w:ascii="Times New Roman" w:hAnsi="Times New Roman" w:cs="Times New Roman"/>
                <w:sz w:val="28"/>
                <w:szCs w:val="28"/>
              </w:rPr>
              <w:t>čení a pohybové hry, relaxace</w:t>
            </w:r>
          </w:p>
        </w:tc>
      </w:tr>
      <w:tr w:rsidR="00D82BC6" w14:paraId="0A438B89" w14:textId="77777777" w:rsidTr="54ACADC6">
        <w:trPr>
          <w:trHeight w:val="1"/>
        </w:trPr>
        <w:tc>
          <w:tcPr>
            <w:tcW w:w="49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35311E22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Hygiena, sva</w:t>
            </w: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čina</w:t>
            </w:r>
          </w:p>
        </w:tc>
        <w:tc>
          <w:tcPr>
            <w:tcW w:w="49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61BD69AB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9.00-9.30</w:t>
            </w:r>
          </w:p>
          <w:p w14:paraId="71CBC69B" w14:textId="77777777" w:rsidR="00D82BC6" w:rsidRPr="00606073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dodržování spravných hygienických návyk</w:t>
            </w:r>
            <w:r w:rsidRPr="54ACADC6">
              <w:rPr>
                <w:rFonts w:ascii="Times New Roman" w:hAnsi="Times New Roman" w:cs="Times New Roman"/>
                <w:sz w:val="28"/>
                <w:szCs w:val="28"/>
              </w:rPr>
              <w:t>ů, základy stolování, prostírání, odklízení nádobí, orientace dle své značky</w:t>
            </w:r>
          </w:p>
        </w:tc>
      </w:tr>
      <w:tr w:rsidR="00D82BC6" w14:paraId="6FDBF373" w14:textId="77777777" w:rsidTr="54ACADC6">
        <w:trPr>
          <w:trHeight w:val="1"/>
        </w:trPr>
        <w:tc>
          <w:tcPr>
            <w:tcW w:w="49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388E8164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Řízená činnost</w:t>
            </w:r>
          </w:p>
        </w:tc>
        <w:tc>
          <w:tcPr>
            <w:tcW w:w="49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3CA2851E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9.30-10.00</w:t>
            </w:r>
          </w:p>
          <w:p w14:paraId="799B3919" w14:textId="77777777" w:rsidR="00D82BC6" w:rsidRPr="00606073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54ACADC6">
              <w:rPr>
                <w:rFonts w:ascii="Times New Roman" w:hAnsi="Times New Roman" w:cs="Times New Roman"/>
                <w:sz w:val="28"/>
                <w:szCs w:val="28"/>
              </w:rPr>
              <w:t>řízená činnost dle tématického plánu</w:t>
            </w:r>
          </w:p>
          <w:p w14:paraId="67476AF5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(tématické hry, vypráv</w:t>
            </w:r>
            <w:r w:rsidRPr="54ACADC6">
              <w:rPr>
                <w:rFonts w:ascii="Times New Roman" w:hAnsi="Times New Roman" w:cs="Times New Roman"/>
                <w:sz w:val="28"/>
                <w:szCs w:val="28"/>
              </w:rPr>
              <w:t>ění, pokusy, jazykové, hudební a hudebně-pohybové hry)</w:t>
            </w:r>
          </w:p>
        </w:tc>
      </w:tr>
      <w:tr w:rsidR="00D82BC6" w14:paraId="3F9081A3" w14:textId="77777777" w:rsidTr="54ACADC6">
        <w:trPr>
          <w:trHeight w:val="1"/>
        </w:trPr>
        <w:tc>
          <w:tcPr>
            <w:tcW w:w="49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5EF3979B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Pohyt venku</w:t>
            </w:r>
          </w:p>
        </w:tc>
        <w:tc>
          <w:tcPr>
            <w:tcW w:w="49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0A7A0431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10.00-12-00 </w:t>
            </w:r>
          </w:p>
          <w:p w14:paraId="6B45CA5F" w14:textId="77777777" w:rsidR="00D82BC6" w:rsidRPr="00606073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pobyt na </w:t>
            </w:r>
            <w:r w:rsidRPr="54ACADC6">
              <w:rPr>
                <w:rFonts w:ascii="Times New Roman" w:hAnsi="Times New Roman" w:cs="Times New Roman"/>
                <w:sz w:val="28"/>
                <w:szCs w:val="28"/>
              </w:rPr>
              <w:t>čerstvém vzduchu, vycházky, aktivity  dle počasí a ročního období</w:t>
            </w:r>
          </w:p>
        </w:tc>
      </w:tr>
      <w:tr w:rsidR="00D82BC6" w14:paraId="36BC86F4" w14:textId="77777777" w:rsidTr="54ACADC6">
        <w:trPr>
          <w:trHeight w:val="1"/>
        </w:trPr>
        <w:tc>
          <w:tcPr>
            <w:tcW w:w="49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6B38AD37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Ob</w:t>
            </w: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ěd</w:t>
            </w:r>
          </w:p>
        </w:tc>
        <w:tc>
          <w:tcPr>
            <w:tcW w:w="49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0E914F85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12-00-12.30</w:t>
            </w:r>
          </w:p>
          <w:p w14:paraId="1B532C5B" w14:textId="77777777" w:rsidR="00D82BC6" w:rsidRPr="00606073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orientace dle zna</w:t>
            </w:r>
            <w:r w:rsidRPr="54ACADC6">
              <w:rPr>
                <w:rFonts w:ascii="Times New Roman" w:hAnsi="Times New Roman" w:cs="Times New Roman"/>
                <w:sz w:val="28"/>
                <w:szCs w:val="28"/>
              </w:rPr>
              <w:t>čky, správné základy stolování, používání lžíce, úklid nádobí, značky, svého místa</w:t>
            </w:r>
          </w:p>
        </w:tc>
      </w:tr>
      <w:tr w:rsidR="00D82BC6" w14:paraId="36D41E1E" w14:textId="77777777" w:rsidTr="54ACADC6">
        <w:trPr>
          <w:trHeight w:val="1"/>
        </w:trPr>
        <w:tc>
          <w:tcPr>
            <w:tcW w:w="49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45761852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</w:t>
            </w: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říprava na odpočinek, spánek</w:t>
            </w:r>
          </w:p>
        </w:tc>
        <w:tc>
          <w:tcPr>
            <w:tcW w:w="49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2C241327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12.30-14.20 </w:t>
            </w:r>
          </w:p>
          <w:p w14:paraId="4357606C" w14:textId="77777777" w:rsidR="00D82BC6" w:rsidRPr="00606073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samostané svlékání a p</w:t>
            </w:r>
            <w:r w:rsidRPr="54ACADC6">
              <w:rPr>
                <w:rFonts w:ascii="Times New Roman" w:hAnsi="Times New Roman" w:cs="Times New Roman"/>
                <w:sz w:val="28"/>
                <w:szCs w:val="28"/>
              </w:rPr>
              <w:t>řevlékání do pyžama, čtení pohádek, odpočinek</w:t>
            </w:r>
          </w:p>
        </w:tc>
      </w:tr>
      <w:tr w:rsidR="00D82BC6" w14:paraId="34DD121D" w14:textId="77777777" w:rsidTr="54ACADC6">
        <w:trPr>
          <w:trHeight w:val="430"/>
        </w:trPr>
        <w:tc>
          <w:tcPr>
            <w:tcW w:w="49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326C8695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Hygiena, sva</w:t>
            </w: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čina</w:t>
            </w:r>
          </w:p>
        </w:tc>
        <w:tc>
          <w:tcPr>
            <w:tcW w:w="49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3432C553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14.20-15.00</w:t>
            </w:r>
          </w:p>
          <w:p w14:paraId="25FCECCB" w14:textId="77777777" w:rsidR="00D82BC6" w:rsidRPr="00606073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odpolední sva</w:t>
            </w:r>
            <w:r w:rsidRPr="54ACADC6">
              <w:rPr>
                <w:rFonts w:ascii="Times New Roman" w:hAnsi="Times New Roman" w:cs="Times New Roman"/>
                <w:sz w:val="28"/>
                <w:szCs w:val="28"/>
              </w:rPr>
              <w:t xml:space="preserve">čina, mytí </w:t>
            </w:r>
            <w:r w:rsidRPr="54ACAD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rukou, úklid nádobí</w:t>
            </w:r>
          </w:p>
        </w:tc>
      </w:tr>
      <w:tr w:rsidR="00D82BC6" w14:paraId="3F3193D1" w14:textId="77777777" w:rsidTr="54ACADC6">
        <w:trPr>
          <w:trHeight w:val="274"/>
        </w:trPr>
        <w:tc>
          <w:tcPr>
            <w:tcW w:w="49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6F6DBE52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 xml:space="preserve">Odpolední </w:t>
            </w: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činnosti</w:t>
            </w:r>
          </w:p>
        </w:tc>
        <w:tc>
          <w:tcPr>
            <w:tcW w:w="49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14:paraId="078590FA" w14:textId="77777777" w:rsidR="00D82BC6" w:rsidRPr="00606073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15.00-17.00 </w:t>
            </w:r>
          </w:p>
          <w:p w14:paraId="3F3B2B2D" w14:textId="77777777" w:rsidR="00D82BC6" w:rsidRPr="00606073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volné hry ve t</w:t>
            </w:r>
            <w:r w:rsidRPr="54ACADC6">
              <w:rPr>
                <w:rFonts w:ascii="Times New Roman" w:hAnsi="Times New Roman" w:cs="Times New Roman"/>
                <w:sz w:val="28"/>
                <w:szCs w:val="28"/>
              </w:rPr>
              <w:t xml:space="preserve">řídě nebo na zahradě </w:t>
            </w:r>
          </w:p>
        </w:tc>
      </w:tr>
    </w:tbl>
    <w:p w14:paraId="477C05EE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23C2EBC4" w14:textId="77777777" w:rsidR="00D82BC6" w:rsidRPr="00F201CF" w:rsidRDefault="54ACADC6" w:rsidP="54ACADC6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5. Spole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čná pravidla</w:t>
      </w:r>
    </w:p>
    <w:p w14:paraId="37C51B48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6460B1E8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54ACADC6">
        <w:rPr>
          <w:rFonts w:ascii="Times New Roman" w:hAnsi="Times New Roman" w:cs="Times New Roman"/>
          <w:sz w:val="28"/>
          <w:szCs w:val="28"/>
        </w:rPr>
        <w:t>ěti se podílí na vytváření prvních mašinkových třídních pravidel. Námětem nám byl opět obrázek mašinky, která vždy ve svém vagónku přiváží jedno z pravidel.Tyto pravidla jsou vyvěšena na viditelných místech v naší třídě. K lepšímu porozumění používáme jednoduché piktogramy (obrázky).</w:t>
      </w:r>
    </w:p>
    <w:p w14:paraId="6BDC0626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5969A9D4" w14:textId="77777777" w:rsidR="00D82BC6" w:rsidRPr="00A93BA1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5.1.   Pravidla soužití ve t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řídě</w:t>
      </w:r>
    </w:p>
    <w:p w14:paraId="33F8F475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  <w:r w:rsidRPr="00606073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</w:p>
    <w:p w14:paraId="1303CB2C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Srdí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čkové  (mašinka je kamarád)</w:t>
      </w:r>
      <w:r w:rsidRPr="54ACADC6">
        <w:rPr>
          <w:rFonts w:ascii="Times New Roman" w:hAnsi="Times New Roman" w:cs="Times New Roman"/>
          <w:sz w:val="28"/>
          <w:szCs w:val="28"/>
        </w:rPr>
        <w:t xml:space="preserve"> Všichni se tu máme rádi, všichni jsme tu kamarádi.</w:t>
      </w:r>
    </w:p>
    <w:p w14:paraId="7807B204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Zvone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 xml:space="preserve">čkové (mašinka uklízí) </w:t>
      </w:r>
      <w:r w:rsidRPr="54ACADC6">
        <w:rPr>
          <w:rFonts w:ascii="Times New Roman" w:hAnsi="Times New Roman" w:cs="Times New Roman"/>
          <w:sz w:val="28"/>
          <w:szCs w:val="28"/>
        </w:rPr>
        <w:t>Ať je třída vždycky čistá, vracím hračky na svá místa.</w:t>
      </w:r>
    </w:p>
    <w:p w14:paraId="640990CD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Kapi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čkové (mašinka se umývá)</w:t>
      </w:r>
      <w:r w:rsidRPr="54ACADC6">
        <w:rPr>
          <w:rFonts w:ascii="Times New Roman" w:hAnsi="Times New Roman" w:cs="Times New Roman"/>
          <w:sz w:val="28"/>
          <w:szCs w:val="28"/>
        </w:rPr>
        <w:t xml:space="preserve"> To jsou ruce, to jsou dlaně, voda s mýdlem patří na ně.</w:t>
      </w:r>
    </w:p>
    <w:p w14:paraId="27BFA3F1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Pusinkové (mašinka správn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 xml:space="preserve">ě mluví) </w:t>
      </w:r>
      <w:r w:rsidRPr="54ACADC6">
        <w:rPr>
          <w:rFonts w:ascii="Times New Roman" w:hAnsi="Times New Roman" w:cs="Times New Roman"/>
          <w:sz w:val="28"/>
          <w:szCs w:val="28"/>
        </w:rPr>
        <w:t>Ve školce se zdravíme, pěkně spolu mluvíme.</w:t>
      </w:r>
    </w:p>
    <w:p w14:paraId="7BE12B5C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Talí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 xml:space="preserve">řkové (mašinka hezky jí) </w:t>
      </w:r>
      <w:r w:rsidRPr="54ACADC6">
        <w:rPr>
          <w:rFonts w:ascii="Times New Roman" w:hAnsi="Times New Roman" w:cs="Times New Roman"/>
          <w:sz w:val="28"/>
          <w:szCs w:val="28"/>
        </w:rPr>
        <w:t>Dobré jídlo rádi máme, když ho jíme, nemluvíme.</w:t>
      </w:r>
    </w:p>
    <w:p w14:paraId="025565B6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Postýlkové (mašinka ráda odpo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 xml:space="preserve">čívá) </w:t>
      </w:r>
      <w:r w:rsidRPr="54ACADC6">
        <w:rPr>
          <w:rFonts w:ascii="Times New Roman" w:hAnsi="Times New Roman" w:cs="Times New Roman"/>
          <w:sz w:val="28"/>
          <w:szCs w:val="28"/>
        </w:rPr>
        <w:t>Odpočívám na lehátku a těším se na pohádku.</w:t>
      </w:r>
    </w:p>
    <w:p w14:paraId="69BDF96F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Noži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čkové (mašinka není rychlík)</w:t>
      </w:r>
      <w:r w:rsidRPr="54ACADC6">
        <w:rPr>
          <w:rFonts w:ascii="Times New Roman" w:hAnsi="Times New Roman" w:cs="Times New Roman"/>
          <w:sz w:val="28"/>
          <w:szCs w:val="28"/>
        </w:rPr>
        <w:t xml:space="preserve"> V naší třídě neběháme, na ostatní pozor dáme.</w:t>
      </w:r>
    </w:p>
    <w:p w14:paraId="0C2623AA" w14:textId="77777777" w:rsidR="00A93BA1" w:rsidRDefault="00A93BA1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124178E7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5.2. Pravidla venku</w:t>
      </w:r>
    </w:p>
    <w:p w14:paraId="7D6A47E5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39860B99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Bez dovolení neopouštíme zahradu</w:t>
      </w:r>
    </w:p>
    <w:p w14:paraId="41EB9482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Chováme se ohledupln</w:t>
      </w:r>
      <w:r w:rsidRPr="54ACADC6">
        <w:rPr>
          <w:rFonts w:ascii="Times New Roman" w:hAnsi="Times New Roman" w:cs="Times New Roman"/>
          <w:sz w:val="28"/>
          <w:szCs w:val="28"/>
        </w:rPr>
        <w:t>ě k přírodě. Neolamujeme keře a stromy</w:t>
      </w:r>
    </w:p>
    <w:p w14:paraId="06B15C41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Bez dovolení nebereme hra</w:t>
      </w:r>
      <w:r w:rsidRPr="54ACADC6">
        <w:rPr>
          <w:rFonts w:ascii="Times New Roman" w:hAnsi="Times New Roman" w:cs="Times New Roman"/>
          <w:sz w:val="28"/>
          <w:szCs w:val="28"/>
        </w:rPr>
        <w:t>čky z domečku</w:t>
      </w:r>
    </w:p>
    <w:p w14:paraId="56E31583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Na trampolín</w:t>
      </w:r>
      <w:r w:rsidRPr="54ACADC6">
        <w:rPr>
          <w:rFonts w:ascii="Times New Roman" w:hAnsi="Times New Roman" w:cs="Times New Roman"/>
          <w:sz w:val="28"/>
          <w:szCs w:val="28"/>
        </w:rPr>
        <w:t>ě smí být pouze jeden (střídáme se)</w:t>
      </w:r>
    </w:p>
    <w:p w14:paraId="646EA81F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Nikdy neb</w:t>
      </w:r>
      <w:r w:rsidRPr="54ACADC6">
        <w:rPr>
          <w:rFonts w:ascii="Times New Roman" w:hAnsi="Times New Roman" w:cs="Times New Roman"/>
          <w:sz w:val="28"/>
          <w:szCs w:val="28"/>
        </w:rPr>
        <w:t>ěháme sklacky a nehážeme kameny</w:t>
      </w:r>
    </w:p>
    <w:p w14:paraId="2A578435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54ACADC6">
        <w:rPr>
          <w:rFonts w:ascii="Times New Roman" w:hAnsi="Times New Roman" w:cs="Times New Roman"/>
          <w:sz w:val="28"/>
          <w:szCs w:val="28"/>
        </w:rPr>
        <w:t>ři jízdě na koleběžce, či odrážedle se díváme kolem sebe, vyhýbáme se houpajícím se dětem, nejezdíme na kopec a to vše platí i při hře s kočárky</w:t>
      </w:r>
    </w:p>
    <w:p w14:paraId="2DB65D9A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lastRenderedPageBreak/>
        <w:t>P</w:t>
      </w:r>
      <w:r w:rsidRPr="54ACADC6">
        <w:rPr>
          <w:rFonts w:ascii="Times New Roman" w:hAnsi="Times New Roman" w:cs="Times New Roman"/>
          <w:sz w:val="28"/>
          <w:szCs w:val="28"/>
        </w:rPr>
        <w:t>ři jízdě na tabogánu, nebo klouzačce vždy sedíme čelem jízdy</w:t>
      </w:r>
    </w:p>
    <w:p w14:paraId="337EA1FF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Na borovici ur</w:t>
      </w:r>
      <w:r w:rsidRPr="54ACADC6">
        <w:rPr>
          <w:rFonts w:ascii="Times New Roman" w:hAnsi="Times New Roman" w:cs="Times New Roman"/>
          <w:sz w:val="28"/>
          <w:szCs w:val="28"/>
        </w:rPr>
        <w:t>čené k lezení smíme pouze s dovolením paní učitelky a s jejím dohledem</w:t>
      </w:r>
    </w:p>
    <w:p w14:paraId="67085E08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Než odejdu ze zahrady dom</w:t>
      </w:r>
      <w:r w:rsidRPr="54ACADC6">
        <w:rPr>
          <w:rFonts w:ascii="Times New Roman" w:hAnsi="Times New Roman" w:cs="Times New Roman"/>
          <w:sz w:val="28"/>
          <w:szCs w:val="28"/>
        </w:rPr>
        <w:t>ů, nebo do školky uklidím si hračky</w:t>
      </w:r>
    </w:p>
    <w:p w14:paraId="5566796B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54ACADC6">
        <w:rPr>
          <w:rFonts w:ascii="Times New Roman" w:hAnsi="Times New Roman" w:cs="Times New Roman"/>
          <w:sz w:val="28"/>
          <w:szCs w:val="28"/>
        </w:rPr>
        <w:t>ři vycházce chodíme bezpečně ve dvojicích (reflexní vesty)</w:t>
      </w:r>
    </w:p>
    <w:p w14:paraId="02C4978D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2D8AA458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4BCED9D0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 6. Organizace 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činností</w:t>
      </w:r>
    </w:p>
    <w:p w14:paraId="30AA5FA2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4920C311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Už první dny v mate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 xml:space="preserve">řské škole probíhají standardně, aby si děti brzy začaly zvykat na režim dne. Opakováním činností se adaptační období usnadňuje. </w:t>
      </w:r>
    </w:p>
    <w:p w14:paraId="351CF424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První m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 xml:space="preserve">ěsíce jsou spíše seznamovací, děti si zvykají na nový režim, nové kamaráda, nové prostředí, vstřebávají první společná pravidla. Dětem nabízíme různé činnosti a snažíme se je vhodně motivovat. Často střídáme klidové a pohybové aktivity pro lepší udržení pozornosti. Děti nepřetěžujeme. </w:t>
      </w: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Trávíme dostatek 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času venku/ za každého počasí, chodíme na vycházky a využíváme z možností dané lokality i návrhů ze strany rodičů.</w:t>
      </w:r>
    </w:p>
    <w:p w14:paraId="3A600DEC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1FCB6507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1BCD95DF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7. Portfolia d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ětí</w:t>
      </w:r>
    </w:p>
    <w:p w14:paraId="272E7C53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26195248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Portfolio je souborem materiál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 xml:space="preserve">ů (výtvarné práce, pracovní listy, fotografie, dotazníky aj.), které shromaždujeme celý školní rok a které vypovídají o biologických a psychologických </w:t>
      </w:r>
    </w:p>
    <w:p w14:paraId="7F69C438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aspektech osobnosti. Portfolio poskytuje dostatek informací o  vývoji dít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 xml:space="preserve">ěte.  </w:t>
      </w:r>
    </w:p>
    <w:p w14:paraId="5D52DD1F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373FB8C2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Portfolio obsahuje:</w:t>
      </w:r>
    </w:p>
    <w:p w14:paraId="7B8D8458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234B7A56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Fotografii dít</w:t>
      </w:r>
      <w:r w:rsidRPr="54ACADC6">
        <w:rPr>
          <w:rFonts w:ascii="Times New Roman" w:hAnsi="Times New Roman" w:cs="Times New Roman"/>
          <w:sz w:val="28"/>
          <w:szCs w:val="28"/>
        </w:rPr>
        <w:t xml:space="preserve">ěte </w:t>
      </w:r>
    </w:p>
    <w:p w14:paraId="52CA8D50" w14:textId="3C11890C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diagnostické listy (zapisujeme 2x ro</w:t>
      </w:r>
      <w:r w:rsidRPr="54ACADC6">
        <w:rPr>
          <w:rFonts w:ascii="Times New Roman" w:hAnsi="Times New Roman" w:cs="Times New Roman"/>
          <w:sz w:val="28"/>
          <w:szCs w:val="28"/>
        </w:rPr>
        <w:t>čně)</w:t>
      </w:r>
    </w:p>
    <w:p w14:paraId="1DB67461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Záznam o posledním m</w:t>
      </w:r>
      <w:r w:rsidRPr="54ACADC6">
        <w:rPr>
          <w:rFonts w:ascii="Times New Roman" w:hAnsi="Times New Roman" w:cs="Times New Roman"/>
          <w:sz w:val="28"/>
          <w:szCs w:val="28"/>
        </w:rPr>
        <w:t>ěření a vážení</w:t>
      </w:r>
    </w:p>
    <w:p w14:paraId="3042E7CA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Vypln</w:t>
      </w:r>
      <w:r w:rsidRPr="54ACADC6">
        <w:rPr>
          <w:rFonts w:ascii="Times New Roman" w:hAnsi="Times New Roman" w:cs="Times New Roman"/>
          <w:sz w:val="28"/>
          <w:szCs w:val="28"/>
        </w:rPr>
        <w:t>ěný dotazník od rodičů (první informace o dítěti)</w:t>
      </w:r>
    </w:p>
    <w:p w14:paraId="4101FAB6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Vybrané výtvarné práce</w:t>
      </w:r>
    </w:p>
    <w:p w14:paraId="4B1F18AD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Kresba postavy</w:t>
      </w:r>
    </w:p>
    <w:p w14:paraId="264662EB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21F14C6C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Portfolio svého dít</w:t>
      </w:r>
      <w:r w:rsidRPr="54ACADC6">
        <w:rPr>
          <w:rFonts w:ascii="Times New Roman" w:hAnsi="Times New Roman" w:cs="Times New Roman"/>
          <w:sz w:val="28"/>
          <w:szCs w:val="28"/>
        </w:rPr>
        <w:t>ěte má rodič k dispozici kdykoli k nahlédnutí.</w:t>
      </w:r>
    </w:p>
    <w:p w14:paraId="2892A4E5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05AB8838" w14:textId="77777777" w:rsidR="00A223C1" w:rsidRDefault="00A223C1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14:paraId="2D8229D0" w14:textId="77777777" w:rsidR="00A223C1" w:rsidRDefault="00A223C1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14:paraId="00D434B9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         8. Formy a metody práce</w:t>
      </w:r>
    </w:p>
    <w:p w14:paraId="685815A9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630D5DCE" w14:textId="77777777" w:rsidR="00D82BC6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Hra (volná, konstruktiní, volná - p</w:t>
      </w:r>
      <w:r w:rsidRPr="54ACADC6">
        <w:rPr>
          <w:rFonts w:ascii="Times New Roman" w:hAnsi="Times New Roman" w:cs="Times New Roman"/>
          <w:sz w:val="28"/>
          <w:szCs w:val="28"/>
        </w:rPr>
        <w:t>řipravená učitelkou, společenské hry a hry na rozvoj jemné a hrubé motoriky)</w:t>
      </w:r>
    </w:p>
    <w:p w14:paraId="796B678E" w14:textId="77777777" w:rsidR="00BF113B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</w:rPr>
        <w:t>Hra nápodobou</w:t>
      </w:r>
    </w:p>
    <w:p w14:paraId="0A0EBDAE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54ACADC6">
        <w:rPr>
          <w:rFonts w:ascii="Times New Roman" w:hAnsi="Times New Roman" w:cs="Times New Roman"/>
          <w:sz w:val="28"/>
          <w:szCs w:val="28"/>
        </w:rPr>
        <w:t>římo a nepřímo řízené činnosti</w:t>
      </w:r>
    </w:p>
    <w:p w14:paraId="30E20FE9" w14:textId="77777777" w:rsidR="00D82BC6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Individuální práce</w:t>
      </w:r>
    </w:p>
    <w:p w14:paraId="04D3A81E" w14:textId="77777777" w:rsidR="00BF113B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Experimentování</w:t>
      </w:r>
    </w:p>
    <w:p w14:paraId="04033069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Smyslové poznávání</w:t>
      </w:r>
    </w:p>
    <w:p w14:paraId="31345CE8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Rytmizace s hudeními nástroji, r</w:t>
      </w:r>
      <w:r w:rsidRPr="54ACADC6">
        <w:rPr>
          <w:rFonts w:ascii="Times New Roman" w:hAnsi="Times New Roman" w:cs="Times New Roman"/>
          <w:sz w:val="28"/>
          <w:szCs w:val="28"/>
        </w:rPr>
        <w:t>ůznými předměty, i o tělo, pohyb se zpěvem</w:t>
      </w:r>
    </w:p>
    <w:p w14:paraId="657926D3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</w:rPr>
        <w:t>Říkanky a básničky i s pohybem, četba</w:t>
      </w:r>
    </w:p>
    <w:p w14:paraId="2C38D834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Výtvarný projev</w:t>
      </w:r>
    </w:p>
    <w:p w14:paraId="335F312B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5E9EE0DF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46C43738" w14:textId="77777777" w:rsidR="00BF113B" w:rsidRDefault="00BF113B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14:paraId="47F557C9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9. Další t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řídní aktivity a použité vzdělávací prostředky</w:t>
      </w:r>
    </w:p>
    <w:p w14:paraId="49F29468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70588DCA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Projekty vyplýající z pot</w:t>
      </w:r>
      <w:r w:rsidRPr="54ACADC6">
        <w:rPr>
          <w:rFonts w:ascii="Times New Roman" w:hAnsi="Times New Roman" w:cs="Times New Roman"/>
          <w:sz w:val="28"/>
          <w:szCs w:val="28"/>
        </w:rPr>
        <w:t>řeb a přání dětí</w:t>
      </w:r>
    </w:p>
    <w:p w14:paraId="6B12FC93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Pravid</w:t>
      </w:r>
      <w:r w:rsidRPr="54ACADC6">
        <w:rPr>
          <w:rFonts w:ascii="Times New Roman" w:hAnsi="Times New Roman" w:cs="Times New Roman"/>
          <w:sz w:val="28"/>
          <w:szCs w:val="28"/>
        </w:rPr>
        <w:t>ělné čtení</w:t>
      </w:r>
    </w:p>
    <w:p w14:paraId="5750F59D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Vycházky po okolí</w:t>
      </w:r>
    </w:p>
    <w:p w14:paraId="3A1C4760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Pé</w:t>
      </w:r>
      <w:r w:rsidRPr="54ACADC6">
        <w:rPr>
          <w:rFonts w:ascii="Times New Roman" w:hAnsi="Times New Roman" w:cs="Times New Roman"/>
          <w:sz w:val="28"/>
          <w:szCs w:val="28"/>
        </w:rPr>
        <w:t>če o záhonek na malé zahradě MŠ</w:t>
      </w:r>
    </w:p>
    <w:p w14:paraId="6498B762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Divad</w:t>
      </w:r>
      <w:r w:rsidRPr="54ACADC6">
        <w:rPr>
          <w:rFonts w:ascii="Times New Roman" w:hAnsi="Times New Roman" w:cs="Times New Roman"/>
          <w:sz w:val="28"/>
          <w:szCs w:val="28"/>
        </w:rPr>
        <w:t>ělní představení v MŠ</w:t>
      </w:r>
    </w:p>
    <w:p w14:paraId="4F71A37E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Výlety do p</w:t>
      </w:r>
      <w:r w:rsidRPr="54ACADC6">
        <w:rPr>
          <w:rFonts w:ascii="Times New Roman" w:hAnsi="Times New Roman" w:cs="Times New Roman"/>
          <w:sz w:val="28"/>
          <w:szCs w:val="28"/>
        </w:rPr>
        <w:t>řírody - Krčský les u MŠ, výlety organizované MŠ</w:t>
      </w:r>
    </w:p>
    <w:p w14:paraId="5B55912A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Besídky pro rodi</w:t>
      </w:r>
      <w:r w:rsidRPr="54ACADC6">
        <w:rPr>
          <w:rFonts w:ascii="Times New Roman" w:hAnsi="Times New Roman" w:cs="Times New Roman"/>
          <w:sz w:val="28"/>
          <w:szCs w:val="28"/>
        </w:rPr>
        <w:t>če</w:t>
      </w:r>
    </w:p>
    <w:p w14:paraId="41232DC9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Pr="54ACADC6">
        <w:rPr>
          <w:rFonts w:ascii="Times New Roman" w:hAnsi="Times New Roman" w:cs="Times New Roman"/>
          <w:sz w:val="28"/>
          <w:szCs w:val="28"/>
        </w:rPr>
        <w:t>řádání dílen pro rodiče a děti</w:t>
      </w:r>
    </w:p>
    <w:p w14:paraId="578CF6E4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0FFFE939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033BBA35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26066352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0A4760BE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5C7E34A1" w14:textId="77777777" w:rsidR="00BF113B" w:rsidRDefault="00BF113B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14:paraId="0B9957EC" w14:textId="77777777" w:rsidR="00BF113B" w:rsidRDefault="00BF113B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14:paraId="233C34EB" w14:textId="77777777" w:rsidR="00BF113B" w:rsidRDefault="00BF113B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14:paraId="2AFED76A" w14:textId="77777777" w:rsidR="00BF113B" w:rsidRDefault="00BF113B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14:paraId="1B9E9941" w14:textId="77777777" w:rsidR="00A93BA1" w:rsidRDefault="00A93BA1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14:paraId="3448BF6B" w14:textId="77777777" w:rsidR="00A93BA1" w:rsidRDefault="00A93BA1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14:paraId="5207F842" w14:textId="77777777" w:rsidR="00A93BA1" w:rsidRDefault="00A93BA1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14:paraId="3CBE0738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              10. Spolupráce s rodi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če</w:t>
      </w:r>
    </w:p>
    <w:p w14:paraId="22622E50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1D1FBEA5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Nabízíme spolupráci na základ</w:t>
      </w:r>
      <w:r w:rsidRPr="54ACADC6">
        <w:rPr>
          <w:rFonts w:ascii="Times New Roman" w:hAnsi="Times New Roman" w:cs="Times New Roman"/>
          <w:sz w:val="28"/>
          <w:szCs w:val="28"/>
        </w:rPr>
        <w:t>ě rovnocenného partnerství. Vzájemná otevřenost mezi učiteli a rodiči, podávání oboustranných informací. To vše napomáhá dítěti plnohodnotně prožívat den v MŠ.</w:t>
      </w:r>
    </w:p>
    <w:p w14:paraId="7537425E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Pedagogové chrání soukromí rodiny, je možno na vyžádání poskytnout poradenský servis.</w:t>
      </w:r>
    </w:p>
    <w:p w14:paraId="7A961C1A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594FACB6" w14:textId="77777777" w:rsidR="00A223C1" w:rsidRDefault="00A223C1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14:paraId="060B5BDA" w14:textId="77777777" w:rsidR="00A223C1" w:rsidRDefault="00A223C1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14:paraId="16145D85" w14:textId="77777777" w:rsidR="00A223C1" w:rsidRDefault="00A223C1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14:paraId="7712A221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10.1  Spolupráce s rodinou probíhá:</w:t>
      </w:r>
    </w:p>
    <w:p w14:paraId="1F6B5C25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3F179381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Na nást</w:t>
      </w:r>
      <w:r w:rsidRPr="54ACADC6">
        <w:rPr>
          <w:rFonts w:ascii="Times New Roman" w:hAnsi="Times New Roman" w:cs="Times New Roman"/>
          <w:sz w:val="28"/>
          <w:szCs w:val="28"/>
        </w:rPr>
        <w:t>ěnkách - vždy aktuální plán čiností s dětmi a další důležité informace, nebo zajímavosti</w:t>
      </w:r>
    </w:p>
    <w:p w14:paraId="697EB091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Pravidelné zasílání plán</w:t>
      </w:r>
      <w:r w:rsidRPr="54ACADC6">
        <w:rPr>
          <w:rFonts w:ascii="Times New Roman" w:hAnsi="Times New Roman" w:cs="Times New Roman"/>
          <w:sz w:val="28"/>
          <w:szCs w:val="28"/>
        </w:rPr>
        <w:t>ů a informací na emailové adresy</w:t>
      </w:r>
    </w:p>
    <w:p w14:paraId="790CA2EC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Na t</w:t>
      </w:r>
      <w:r w:rsidRPr="54ACADC6">
        <w:rPr>
          <w:rFonts w:ascii="Times New Roman" w:hAnsi="Times New Roman" w:cs="Times New Roman"/>
          <w:sz w:val="28"/>
          <w:szCs w:val="28"/>
        </w:rPr>
        <w:t>řídních schůzkách (na začátku září)</w:t>
      </w:r>
    </w:p>
    <w:p w14:paraId="012C8445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Na konzulta</w:t>
      </w:r>
      <w:r w:rsidRPr="54ACADC6">
        <w:rPr>
          <w:rFonts w:ascii="Times New Roman" w:hAnsi="Times New Roman" w:cs="Times New Roman"/>
          <w:sz w:val="28"/>
          <w:szCs w:val="28"/>
        </w:rPr>
        <w:t>čních hodinách (individuálními pohovory)</w:t>
      </w:r>
    </w:p>
    <w:p w14:paraId="35EDD520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Na Instagramovém profilu "Zají</w:t>
      </w:r>
      <w:r w:rsidRPr="54ACADC6">
        <w:rPr>
          <w:rFonts w:ascii="Times New Roman" w:hAnsi="Times New Roman" w:cs="Times New Roman"/>
          <w:sz w:val="28"/>
          <w:szCs w:val="28"/>
        </w:rPr>
        <w:t xml:space="preserve">čci" - soukromé fotoalbum dětí </w:t>
      </w:r>
    </w:p>
    <w:p w14:paraId="36DE4FD8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 xml:space="preserve">na </w:t>
      </w:r>
      <w:hyperlink r:id="rId11">
        <w:r w:rsidRPr="54ACADC6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www.msnemcicka.cz</w:t>
        </w:r>
      </w:hyperlink>
    </w:p>
    <w:p w14:paraId="5141AF47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na tel. 221493022, 777130764, nebo na kontakty paní u</w:t>
      </w:r>
      <w:r w:rsidRPr="54ACADC6">
        <w:rPr>
          <w:rFonts w:ascii="Times New Roman" w:hAnsi="Times New Roman" w:cs="Times New Roman"/>
          <w:sz w:val="28"/>
          <w:szCs w:val="28"/>
        </w:rPr>
        <w:t>četelek</w:t>
      </w:r>
    </w:p>
    <w:p w14:paraId="4B8F40D7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48E9726D" w14:textId="4864CD28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V p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řípadě zájmu ze strany rodičů jsme schopni poskytovat informace nebo poradit:</w:t>
      </w:r>
    </w:p>
    <w:p w14:paraId="3162913A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0D02847F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Pozorování vlastního dít</w:t>
      </w:r>
      <w:r w:rsidRPr="54ACADC6">
        <w:rPr>
          <w:rFonts w:ascii="Times New Roman" w:hAnsi="Times New Roman" w:cs="Times New Roman"/>
          <w:sz w:val="28"/>
          <w:szCs w:val="28"/>
        </w:rPr>
        <w:t>ěte v kolektivu dětí pro orientaci ze strany rodičů</w:t>
      </w:r>
    </w:p>
    <w:p w14:paraId="21EA3005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Zap</w:t>
      </w:r>
      <w:r w:rsidRPr="54ACADC6">
        <w:rPr>
          <w:rFonts w:ascii="Times New Roman" w:hAnsi="Times New Roman" w:cs="Times New Roman"/>
          <w:sz w:val="28"/>
          <w:szCs w:val="28"/>
        </w:rPr>
        <w:t>ůjčení odborné literatury</w:t>
      </w:r>
    </w:p>
    <w:p w14:paraId="21DE70AA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Zprost</w:t>
      </w:r>
      <w:r w:rsidRPr="54ACADC6">
        <w:rPr>
          <w:rFonts w:ascii="Times New Roman" w:hAnsi="Times New Roman" w:cs="Times New Roman"/>
          <w:sz w:val="28"/>
          <w:szCs w:val="28"/>
        </w:rPr>
        <w:t>ředkování kontaktu s různými odborníky</w:t>
      </w:r>
    </w:p>
    <w:p w14:paraId="7A0ED474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2DA655B4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5ECD44CB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Vítáme a d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ěkujeme za sponzorování školy.</w:t>
      </w:r>
    </w:p>
    <w:p w14:paraId="79BBCFAA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54B62846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Nám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 xml:space="preserve">ěty: </w:t>
      </w:r>
      <w:r w:rsidRPr="54ACADC6">
        <w:rPr>
          <w:rFonts w:ascii="Times New Roman" w:hAnsi="Times New Roman" w:cs="Times New Roman"/>
          <w:sz w:val="28"/>
          <w:szCs w:val="28"/>
        </w:rPr>
        <w:t>dary zbytkových materiálů pro pracovní výchovu a výtvarnou činnost, finanční a věcné dary.</w:t>
      </w:r>
    </w:p>
    <w:p w14:paraId="59DFCEE7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08FCA349" w14:textId="77777777" w:rsidR="00BF113B" w:rsidRDefault="00BF113B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14:paraId="086059C1" w14:textId="77777777" w:rsidR="00BF113B" w:rsidRDefault="00BF113B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14:paraId="4300479E" w14:textId="77777777" w:rsidR="00BF113B" w:rsidRDefault="00BF113B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14:paraId="127B77CD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          11. Spolupráce s poradenskými za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řízeními</w:t>
      </w:r>
    </w:p>
    <w:p w14:paraId="75ED5F86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0D348D30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 xml:space="preserve">Spolupracujem s Pedagogicko psychologickou poradnou pro Prahu 1,2 a 4 </w:t>
      </w:r>
    </w:p>
    <w:p w14:paraId="4DF65F7A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 xml:space="preserve">Francouzská 56/260, 101 00 Praha 10. </w:t>
      </w:r>
      <w:hyperlink r:id="rId12">
        <w:r w:rsidRPr="54ACADC6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www.ppppraha.cz</w:t>
        </w:r>
      </w:hyperlink>
      <w:r w:rsidRPr="54ACADC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4DF33DEE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Úst</w:t>
      </w:r>
      <w:r w:rsidRPr="54ACADC6">
        <w:rPr>
          <w:rFonts w:ascii="Times New Roman" w:hAnsi="Times New Roman" w:cs="Times New Roman"/>
          <w:sz w:val="28"/>
          <w:szCs w:val="28"/>
        </w:rPr>
        <w:t>ředna: 267997031, 267997032, 224914192</w:t>
      </w:r>
    </w:p>
    <w:p w14:paraId="6219B33E" w14:textId="77777777" w:rsidR="00D82BC6" w:rsidRPr="00606073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Náš školní psycholog: Mgr. Dagmar Bou</w:t>
      </w:r>
      <w:r w:rsidRPr="54ACADC6">
        <w:rPr>
          <w:rFonts w:ascii="Times New Roman" w:hAnsi="Times New Roman" w:cs="Times New Roman"/>
          <w:sz w:val="28"/>
          <w:szCs w:val="28"/>
        </w:rPr>
        <w:t>čková</w:t>
      </w:r>
    </w:p>
    <w:p w14:paraId="3F862B45" w14:textId="77777777" w:rsidR="00202EC9" w:rsidRDefault="54ACADC6" w:rsidP="54ACADC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Kontakt: dbouckova@ppppraha.cz, 26799703</w:t>
      </w:r>
    </w:p>
    <w:p w14:paraId="0B490AAC" w14:textId="77777777" w:rsidR="00BF113B" w:rsidRDefault="00BF113B" w:rsidP="00BF1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14:paraId="496647A4" w14:textId="77777777" w:rsidR="00BF113B" w:rsidRDefault="00BF113B" w:rsidP="00BF1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14:paraId="454133A5" w14:textId="77777777" w:rsidR="00D82BC6" w:rsidRPr="00202EC9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12.  Plán pedagogické podpory</w:t>
      </w:r>
    </w:p>
    <w:p w14:paraId="4A108BA7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38219ABF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Pro d</w:t>
      </w:r>
      <w:r w:rsidRPr="54ACADC6">
        <w:rPr>
          <w:rFonts w:ascii="Times New Roman" w:hAnsi="Times New Roman" w:cs="Times New Roman"/>
          <w:sz w:val="28"/>
          <w:szCs w:val="28"/>
        </w:rPr>
        <w:t>ěti se zvláštními vzdělávacími potřebami bude vytvořen - Plán pedagogické podpory (PLPP), jako první stupeň podpurných opatření (PO), který vypracují učitelky.</w:t>
      </w:r>
    </w:p>
    <w:p w14:paraId="50E855B7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19BD09A3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13. Pr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ůběžné hodnocení</w:t>
      </w:r>
    </w:p>
    <w:p w14:paraId="2CF9C065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091ADC79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Hodnocení témat uvedených v TVP do n</w:t>
      </w:r>
      <w:r w:rsidRPr="54ACADC6">
        <w:rPr>
          <w:rFonts w:ascii="Times New Roman" w:hAnsi="Times New Roman" w:cs="Times New Roman"/>
          <w:sz w:val="28"/>
          <w:szCs w:val="28"/>
        </w:rPr>
        <w:t>ěj bude v průběhu roku zařazováno. Tematické celky lze vynechat nebo obměňovat, či doplňovat podle dalších příležitostí nebo neočekávaných situací. Důležitý je prožitek a potřeby dítěte.</w:t>
      </w:r>
    </w:p>
    <w:p w14:paraId="26905F81" w14:textId="77777777" w:rsidR="00D82BC6" w:rsidRPr="00606073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54BB0813" w14:textId="77777777" w:rsidR="004B7EEE" w:rsidRDefault="004B7EEE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14:paraId="51FA85A3" w14:textId="77777777" w:rsidR="00D82BC6" w:rsidRPr="00606073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Chceme s d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ětmi pracovat tak, abychom maximálně rozvíjeli osobnost každého jedince a práce byla pro nás i pro děti radostná.  Nehodnotíme dítě, ani je neporovnáváme mezi sebou, ale chceme vědět, do jaké míry jsme v uplynulém celku naplňovali dílčí cíle z Rámcového vzdělávacího programu a případně se poučit pro další změnu nebo jiný postup práce s dětmi.</w:t>
      </w:r>
    </w:p>
    <w:p w14:paraId="5F6F9692" w14:textId="77777777" w:rsidR="00D82BC6" w:rsidRP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  <w:lang w:val="en-US"/>
        </w:rPr>
      </w:pPr>
    </w:p>
    <w:p w14:paraId="52B526D3" w14:textId="77777777" w:rsidR="003D19CD" w:rsidRDefault="003D19CD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14:paraId="02E62E31" w14:textId="77777777" w:rsidR="003D19CD" w:rsidRDefault="003D19CD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14:paraId="450573C3" w14:textId="77777777" w:rsidR="003D19CD" w:rsidRDefault="003D19CD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14:paraId="1AD3D733" w14:textId="77777777" w:rsidR="003D19CD" w:rsidRDefault="00202EC9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 wp14:anchorId="0083BDA6" wp14:editId="07777777">
            <wp:extent cx="5882020" cy="3636335"/>
            <wp:effectExtent l="19050" t="0" r="4430" b="0"/>
            <wp:docPr id="8" name="Obrázek 4" descr="DSC_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902" cy="363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0EA30" w14:textId="77777777" w:rsidR="00BF113B" w:rsidRDefault="00BF113B" w:rsidP="004B7E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14:paraId="4790ECAA" w14:textId="77777777" w:rsidR="00BF113B" w:rsidRDefault="00BF113B" w:rsidP="004B7E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14:paraId="1BC8D74F" w14:textId="77777777" w:rsidR="004B7EEE" w:rsidRPr="00A223C1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14. Konkretizované o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čekávané výstupy</w:t>
      </w:r>
    </w:p>
    <w:p w14:paraId="5F93DD0B" w14:textId="77777777" w:rsidR="004B7EEE" w:rsidRPr="00606073" w:rsidRDefault="004B7EEE" w:rsidP="004B7EE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31553393" w14:textId="77777777" w:rsidR="004B7EEE" w:rsidRPr="00606073" w:rsidRDefault="54ACADC6" w:rsidP="54ACADC6">
      <w:pPr>
        <w:autoSpaceDE w:val="0"/>
        <w:autoSpaceDN w:val="0"/>
        <w:adjustRightInd w:val="0"/>
        <w:spacing w:after="120" w:line="240" w:lineRule="auto"/>
        <w:jc w:val="both"/>
        <w:rPr>
          <w:rFonts w:ascii="Verdana" w:hAnsi="Verdana" w:cs="Verdana"/>
          <w:b/>
          <w:bCs/>
          <w:sz w:val="28"/>
          <w:szCs w:val="28"/>
        </w:rPr>
      </w:pPr>
      <w:r w:rsidRPr="54ACADC6">
        <w:rPr>
          <w:rFonts w:ascii="Verdana" w:hAnsi="Verdana" w:cs="Verdana"/>
          <w:b/>
          <w:bCs/>
          <w:sz w:val="28"/>
          <w:szCs w:val="28"/>
          <w:lang w:val="en-US"/>
        </w:rPr>
        <w:t>VZD</w:t>
      </w:r>
      <w:r w:rsidRPr="54ACADC6">
        <w:rPr>
          <w:rFonts w:ascii="Verdana" w:hAnsi="Verdana" w:cs="Verdana"/>
          <w:b/>
          <w:bCs/>
          <w:sz w:val="28"/>
          <w:szCs w:val="28"/>
        </w:rPr>
        <w:t>ĚLÁVACÍ OBLAST</w:t>
      </w:r>
    </w:p>
    <w:p w14:paraId="3C348E9D" w14:textId="77777777" w:rsidR="00606073" w:rsidRDefault="00606073" w:rsidP="00D82BC6">
      <w:pPr>
        <w:autoSpaceDE w:val="0"/>
        <w:autoSpaceDN w:val="0"/>
        <w:adjustRightInd w:val="0"/>
        <w:spacing w:after="120" w:line="240" w:lineRule="auto"/>
        <w:jc w:val="both"/>
        <w:rPr>
          <w:rFonts w:ascii="Verdana" w:hAnsi="Verdana" w:cs="Verdana"/>
          <w:b/>
          <w:bCs/>
          <w:color w:val="00B050"/>
          <w:sz w:val="28"/>
          <w:szCs w:val="28"/>
          <w:lang w:val="en-US"/>
        </w:rPr>
      </w:pPr>
    </w:p>
    <w:p w14:paraId="6E15FED8" w14:textId="77777777" w:rsidR="00D82BC6" w:rsidRPr="00606073" w:rsidRDefault="54ACADC6" w:rsidP="54ACADC6">
      <w:pPr>
        <w:autoSpaceDE w:val="0"/>
        <w:autoSpaceDN w:val="0"/>
        <w:adjustRightInd w:val="0"/>
        <w:spacing w:after="120" w:line="240" w:lineRule="auto"/>
        <w:jc w:val="both"/>
        <w:rPr>
          <w:rFonts w:ascii="Verdana" w:hAnsi="Verdana" w:cs="Verdana"/>
          <w:b/>
          <w:bCs/>
          <w:color w:val="00B050"/>
          <w:sz w:val="28"/>
          <w:szCs w:val="28"/>
        </w:rPr>
      </w:pPr>
      <w:r w:rsidRPr="54ACADC6">
        <w:rPr>
          <w:rFonts w:ascii="Verdana" w:hAnsi="Verdana" w:cs="Verdana"/>
          <w:b/>
          <w:bCs/>
          <w:color w:val="00B050"/>
          <w:sz w:val="28"/>
          <w:szCs w:val="28"/>
          <w:lang w:val="en-US"/>
        </w:rPr>
        <w:t>DÍT</w:t>
      </w:r>
      <w:r w:rsidRPr="54ACADC6">
        <w:rPr>
          <w:rFonts w:ascii="Verdana" w:hAnsi="Verdana" w:cs="Verdana"/>
          <w:b/>
          <w:bCs/>
          <w:color w:val="00B050"/>
          <w:sz w:val="28"/>
          <w:szCs w:val="28"/>
        </w:rPr>
        <w:t>Ě A JEHO TĚLO (BIOLOGICKÁ)</w:t>
      </w:r>
    </w:p>
    <w:p w14:paraId="170B0264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D82BC6" w14:paraId="7C174BE2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70338C4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031F4366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Fyzický rozvoj a pohybová koordinace</w:t>
            </w:r>
          </w:p>
        </w:tc>
      </w:tr>
      <w:tr w:rsidR="00D82BC6" w14:paraId="73F7F714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7F775A5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8EB11E9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Zachovávat správné držení t</w:t>
            </w:r>
            <w:r w:rsidRPr="54ACADC6">
              <w:rPr>
                <w:rFonts w:ascii="Verdana" w:hAnsi="Verdana" w:cs="Verdana"/>
                <w:sz w:val="18"/>
                <w:szCs w:val="18"/>
              </w:rPr>
              <w:t xml:space="preserve">ěla </w:t>
            </w:r>
          </w:p>
          <w:p w14:paraId="6F27FC08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Zvládnout základní pohybové dovednosti a prostorovou orientaci, b</w:t>
            </w:r>
            <w:r w:rsidRPr="54ACADC6">
              <w:rPr>
                <w:rFonts w:ascii="Verdana" w:hAnsi="Verdana" w:cs="Verdana"/>
                <w:sz w:val="18"/>
                <w:szCs w:val="18"/>
              </w:rPr>
              <w:t>ěžné způsoby pohybu v různém prostředí</w:t>
            </w:r>
          </w:p>
          <w:p w14:paraId="0C091592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Koordinovat lokomoci a další polohy a pohyby t</w:t>
            </w:r>
            <w:r w:rsidRPr="54ACADC6">
              <w:rPr>
                <w:rFonts w:ascii="Verdana" w:hAnsi="Verdana" w:cs="Verdana"/>
                <w:sz w:val="18"/>
                <w:szCs w:val="18"/>
              </w:rPr>
              <w:t>ěla</w:t>
            </w:r>
          </w:p>
          <w:p w14:paraId="3DA067C1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V</w:t>
            </w:r>
            <w:r w:rsidRPr="54ACADC6">
              <w:rPr>
                <w:rFonts w:ascii="Verdana" w:hAnsi="Verdana" w:cs="Verdana"/>
                <w:sz w:val="18"/>
                <w:szCs w:val="18"/>
              </w:rPr>
              <w:t>ědomě napodobit jednoduchý pohyb podle vzoru</w:t>
            </w:r>
          </w:p>
          <w:p w14:paraId="67FC4995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Ovládat dechové svalstvo, sladit pohyb se zp</w:t>
            </w:r>
            <w:r w:rsidRPr="54ACADC6">
              <w:rPr>
                <w:rFonts w:ascii="Verdana" w:hAnsi="Verdana" w:cs="Verdana"/>
                <w:sz w:val="18"/>
                <w:szCs w:val="18"/>
              </w:rPr>
              <w:t>ěvem</w:t>
            </w:r>
          </w:p>
          <w:p w14:paraId="47C150D9" w14:textId="77777777" w:rsidR="00D82BC6" w:rsidRDefault="00D82BC6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Calibri" w:hAnsi="Calibri" w:cs="Calibri"/>
                <w:lang w:val="en-US"/>
              </w:rPr>
            </w:pPr>
          </w:p>
        </w:tc>
      </w:tr>
    </w:tbl>
    <w:p w14:paraId="57D9A45D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D82BC6" w14:paraId="69BCD5EA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29267EBD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3E94C11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Jemná motorika, koordinace ruky a oka</w:t>
            </w:r>
          </w:p>
        </w:tc>
      </w:tr>
      <w:tr w:rsidR="00D82BC6" w14:paraId="31D38466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0A0F331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2E25C8C5" w14:textId="77777777" w:rsidR="00D82BC6" w:rsidRP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0524C6D4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Zacházet s b</w:t>
            </w:r>
            <w:r w:rsidRPr="54ACADC6">
              <w:rPr>
                <w:rFonts w:ascii="Verdana" w:hAnsi="Verdana" w:cs="Verdana"/>
                <w:sz w:val="18"/>
                <w:szCs w:val="18"/>
              </w:rPr>
              <w:t>ěžnými předměty denní potřeby, hračkami, pomůckami, nástroji a materiály</w:t>
            </w:r>
          </w:p>
          <w:p w14:paraId="37021DA5" w14:textId="77777777" w:rsidR="00D82BC6" w:rsidRP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  <w:tr w:rsidR="00D82BC6" w14:paraId="28F0C32E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04B20CA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lastRenderedPageBreak/>
              <w:t>Konkretizované</w:t>
            </w:r>
          </w:p>
          <w:p w14:paraId="0F95499C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0E7EBC3" w14:textId="77777777" w:rsidR="00D82BC6" w:rsidRPr="00D82BC6" w:rsidRDefault="00D82BC6" w:rsidP="007873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</w:p>
          <w:p w14:paraId="7260B5FC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napodobit základní geometrické obrazce, r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ůzné tvary, popř. písmena </w:t>
            </w:r>
          </w:p>
          <w:p w14:paraId="4D72A1D4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pracovat se stavebnicemi, skládankami (stav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ět z kostek, navlékat korálky, skládat mozaiky, zavázat kličku) </w:t>
            </w:r>
          </w:p>
          <w:p w14:paraId="2AE253BE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zvládat výtvarné 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činnosti, provádět jednoduché úkony s výtvarnými pomůckami (např. tužkou, pastelem, štětcem, nůžkami) a materiály (např., textilem, modelovací hmotou)</w:t>
            </w:r>
          </w:p>
          <w:p w14:paraId="1A88C694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kreslit, malovat, modelovat, vytrhávat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, lepit, vytvářet objekty z přírodních i umělých materiálů </w:t>
            </w:r>
          </w:p>
          <w:p w14:paraId="23BD53F6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zacházet správn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ě s jednoduchými rytmickými a hudebními nástroji (např. trianglem, bubínkem, chřestidly)</w:t>
            </w:r>
          </w:p>
          <w:p w14:paraId="2BB52DA0" w14:textId="77777777" w:rsidR="00D82BC6" w:rsidRP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</w:tbl>
    <w:p w14:paraId="18111411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D82BC6" w14:paraId="090CA508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BFA8CCE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2116985B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Sebeobsluha</w:t>
            </w:r>
          </w:p>
        </w:tc>
      </w:tr>
      <w:tr w:rsidR="00D82BC6" w14:paraId="54D109D4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2B9D0DE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29DA7CFF" w14:textId="77777777" w:rsidR="00D82BC6" w:rsidRP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1522E564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Zvládat sebeobsluhu, uplat</w:t>
            </w:r>
            <w:r w:rsidRPr="54ACADC6">
              <w:rPr>
                <w:rFonts w:ascii="Verdana" w:hAnsi="Verdana" w:cs="Verdana"/>
                <w:sz w:val="18"/>
                <w:szCs w:val="18"/>
              </w:rPr>
              <w:t>ňovat základní kulturně hygienické a zdravotně preventivní návyky</w:t>
            </w:r>
          </w:p>
          <w:p w14:paraId="3E98E9DB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  <w:lang w:val="en-US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Zvládat jednoduchou obsluhu a pracovní úkony</w:t>
            </w:r>
          </w:p>
          <w:p w14:paraId="6BCFF629" w14:textId="77777777" w:rsidR="00D82BC6" w:rsidRP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  <w:tr w:rsidR="00D82BC6" w14:paraId="62D2899A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3668100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14:paraId="1514BF12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AE9E49B" w14:textId="77777777" w:rsidR="00D82BC6" w:rsidRP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7D4422E9" w14:textId="77777777" w:rsidR="00D82BC6" w:rsidRPr="00D82BC6" w:rsidRDefault="00D82BC6" w:rsidP="54ACADC6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pe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čovat o osobní hygienu, samostatně zvládat pravidelné běžné denní úkony (např. používat toaletní papír a splachovací zařízení, mýt si a utírat ruce, umět používat kapesník) </w:t>
            </w:r>
          </w:p>
          <w:p w14:paraId="42FA32D5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samostatn</w:t>
            </w:r>
            <w:r w:rsidR="003D19CD"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ě se oblékat, svlékat, obouvat, zipy</w:t>
            </w:r>
          </w:p>
          <w:p w14:paraId="16C6E7BB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samostatn</w:t>
            </w:r>
            <w:r w:rsidR="007873A7"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 jíst, používat </w:t>
            </w:r>
            <w:r w:rsidR="003D19CD"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lžíci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 </w:t>
            </w:r>
          </w:p>
          <w:p w14:paraId="79EA6B72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postarat se o své osobní v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ěci, o hračky a pomůcky </w:t>
            </w:r>
          </w:p>
          <w:p w14:paraId="33A7A099" w14:textId="77777777" w:rsidR="00D82BC6" w:rsidRPr="003D19CD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udržovat po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řádek, zvládat jednoduché úklidové prác</w:t>
            </w:r>
          </w:p>
        </w:tc>
      </w:tr>
    </w:tbl>
    <w:p w14:paraId="69F552E8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6EF2E9D9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D82BC6" w14:paraId="032F6ACE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70FC7C9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713E133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sz w:val="20"/>
                <w:szCs w:val="20"/>
                <w:lang w:val="en-US"/>
              </w:rPr>
              <w:t>Zdraví, bezpe</w:t>
            </w:r>
            <w:r w:rsidRPr="54ACADC6"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čí </w:t>
            </w:r>
          </w:p>
        </w:tc>
      </w:tr>
      <w:tr w:rsidR="00D82BC6" w14:paraId="6E1A3F35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0BCC2B18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76DEF28" w14:textId="77777777" w:rsidR="00D82BC6" w:rsidRP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523757A2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 xml:space="preserve">Pojmenovat (některé) </w:t>
            </w:r>
            <w:r w:rsidRPr="54ACADC6">
              <w:rPr>
                <w:rFonts w:ascii="Verdana" w:hAnsi="Verdana" w:cs="Verdana"/>
                <w:sz w:val="18"/>
                <w:szCs w:val="18"/>
              </w:rPr>
              <w:t>části těla a orgány, znát základní pojmy užívané ve spojení se zdravím</w:t>
            </w: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</w:rPr>
              <w:t>, pohybem a sportem</w:t>
            </w:r>
          </w:p>
          <w:p w14:paraId="01974118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</w:pP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Rozlišovat, co zdraví prospívá a co mu škodí</w:t>
            </w:r>
          </w:p>
          <w:p w14:paraId="1A84D3D1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Mít pov</w:t>
            </w: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</w:rPr>
              <w:t xml:space="preserve">ědomí o významu péče o čistotu a zdraví, aktivního pohybu a zdravé výživy </w:t>
            </w:r>
          </w:p>
          <w:p w14:paraId="3E08BE2B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Mít pov</w:t>
            </w: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</w:rPr>
              <w:t xml:space="preserve">ědomí o některých způsobech ochrany zdraví a bezpečí </w:t>
            </w:r>
          </w:p>
          <w:p w14:paraId="549F3574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Chovat se obez</w:t>
            </w: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</w:rPr>
              <w:t>řetně při setkání s cizími a neznámými osobami</w:t>
            </w:r>
          </w:p>
          <w:p w14:paraId="684BC19B" w14:textId="77777777" w:rsidR="00D82BC6" w:rsidRP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  <w:tr w:rsidR="00D82BC6" w14:paraId="11EB3A21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FEB3584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14:paraId="3EB4ABD1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BDF178E" w14:textId="77777777" w:rsidR="00D82BC6" w:rsidRP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48A63D8F" w14:textId="77777777" w:rsidR="00D82BC6" w:rsidRPr="00D82BC6" w:rsidRDefault="00D82BC6" w:rsidP="54ACADC6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pojmenovat viditelné 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části těla včetně některých dílčích částí (např. rameno, koleno, loket, zápěstí) </w:t>
            </w:r>
          </w:p>
          <w:p w14:paraId="545574E8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color w:val="000000" w:themeColor="text1"/>
                <w:sz w:val="18"/>
                <w:szCs w:val="18"/>
              </w:rPr>
            </w:pPr>
            <w:r w:rsidRPr="00D82BC6">
              <w:rPr>
                <w:rFonts w:ascii="Verdana" w:hAnsi="Verdana" w:cs="Verdana"/>
                <w:color w:val="000000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color w:val="000000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znát základní zásady zdravého životního stylu (nap</w:t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>ř. o pozitivních účincích pohybu a sportu, hygieny, zdravé výživy, činnosti a odpočinku, pobytu v přírodě, otužování) a o faktorech poškozujících zdraví včetně návykových látek</w:t>
            </w:r>
            <w:r w:rsidR="007873A7"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>)</w:t>
            </w:r>
          </w:p>
          <w:p w14:paraId="512F7B32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color w:val="000000" w:themeColor="text1"/>
                <w:sz w:val="18"/>
                <w:szCs w:val="18"/>
              </w:rPr>
            </w:pPr>
            <w:r w:rsidRPr="00D82BC6">
              <w:rPr>
                <w:rFonts w:ascii="Verdana" w:hAnsi="Verdana" w:cs="Verdana"/>
                <w:color w:val="000000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color w:val="000000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uv</w:t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>ědomovat si, co je nebezpečné</w:t>
            </w:r>
          </w:p>
          <w:p w14:paraId="07F90767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color w:val="000000" w:themeColor="text1"/>
                <w:sz w:val="18"/>
                <w:szCs w:val="18"/>
              </w:rPr>
            </w:pPr>
            <w:r w:rsidRPr="00D82BC6">
              <w:rPr>
                <w:rFonts w:ascii="Verdana" w:hAnsi="Verdana" w:cs="Verdana"/>
                <w:color w:val="000000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color w:val="000000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projevovat bezpe</w:t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>čný odstup vůči cizím osobám</w:t>
            </w:r>
          </w:p>
          <w:p w14:paraId="5B7E0DCD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Verdana" w:hAnsi="Verdana" w:cs="Verdana"/>
                <w:color w:val="000000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color w:val="000000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chovat se p</w:t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>řiměřeně a bezpečně ve známém prostředí (např. ve školním prostředí, na hřišti, na veřejnosti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, v přírodě) </w:t>
            </w:r>
          </w:p>
          <w:p w14:paraId="6F8CDEE9" w14:textId="77777777" w:rsidR="00D82BC6" w:rsidRPr="00D82BC6" w:rsidRDefault="00D82BC6" w:rsidP="54ACADC6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color w:val="000000" w:themeColor="text1"/>
                <w:sz w:val="18"/>
                <w:szCs w:val="18"/>
              </w:rPr>
            </w:pPr>
            <w:r w:rsidRPr="00D82BC6">
              <w:rPr>
                <w:rFonts w:ascii="Verdana" w:hAnsi="Verdana" w:cs="Verdana"/>
                <w:color w:val="000000"/>
                <w:sz w:val="18"/>
                <w:szCs w:val="18"/>
                <w:lang w:val="en-US"/>
              </w:rPr>
              <w:lastRenderedPageBreak/>
              <w:t>-</w:t>
            </w:r>
            <w:r w:rsidRPr="00D82BC6">
              <w:rPr>
                <w:rFonts w:ascii="Verdana" w:hAnsi="Verdana" w:cs="Verdana"/>
                <w:color w:val="000000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znát a dodržovat základní pravidla chování na chodníku a na ulici (dávat pozor p</w:t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>ři přecházení, rozumět světelné signalizaci)</w:t>
            </w:r>
          </w:p>
          <w:p w14:paraId="1954D0AA" w14:textId="77777777" w:rsidR="00D82BC6" w:rsidRPr="00D82BC6" w:rsidRDefault="00D82BC6" w:rsidP="54ACADC6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v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ědět, jak se vyhnout nebezpečí (být opatrné, obezřetné, kam se v případě potřeby obrátit o pomoc, koho přivolat) </w:t>
            </w:r>
          </w:p>
          <w:p w14:paraId="542F940A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bránit se projev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ům násilí</w:t>
            </w:r>
          </w:p>
          <w:p w14:paraId="558A422D" w14:textId="77777777" w:rsidR="00D82BC6" w:rsidRP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</w:tbl>
    <w:p w14:paraId="5B3661B8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74AB6500" w14:textId="77777777" w:rsidR="00155AA7" w:rsidRDefault="00155AA7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33A3C8D9" w14:textId="77777777" w:rsidR="00D82BC6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b/>
          <w:bCs/>
          <w:i/>
          <w:iCs/>
          <w:color w:val="00B050"/>
          <w:sz w:val="20"/>
          <w:szCs w:val="20"/>
          <w:u w:val="single"/>
        </w:rPr>
      </w:pPr>
      <w:r w:rsidRPr="54ACADC6">
        <w:rPr>
          <w:rFonts w:ascii="Verdana" w:hAnsi="Verdana" w:cs="Verdana"/>
          <w:b/>
          <w:bCs/>
          <w:i/>
          <w:iCs/>
          <w:color w:val="00B050"/>
          <w:sz w:val="20"/>
          <w:szCs w:val="20"/>
          <w:u w:val="single"/>
          <w:lang w:val="en-US"/>
        </w:rPr>
        <w:t>DÍT</w:t>
      </w:r>
      <w:r w:rsidRPr="54ACADC6">
        <w:rPr>
          <w:rFonts w:ascii="Verdana" w:hAnsi="Verdana" w:cs="Verdana"/>
          <w:b/>
          <w:bCs/>
          <w:i/>
          <w:iCs/>
          <w:color w:val="00B050"/>
          <w:sz w:val="20"/>
          <w:szCs w:val="20"/>
          <w:u w:val="single"/>
        </w:rPr>
        <w:t>Ě A JEHO PSYCHIKA (PSYCHOLOGICKÁ)</w:t>
      </w:r>
    </w:p>
    <w:p w14:paraId="2F668327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36ABBA19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D82BC6" w14:paraId="30F7E84B" w14:textId="77777777" w:rsidTr="54ACADC6">
        <w:trPr>
          <w:trHeight w:val="370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6E125FA" w14:textId="77777777" w:rsid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9C8010D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sz w:val="20"/>
                <w:szCs w:val="20"/>
                <w:lang w:val="en-US"/>
              </w:rPr>
              <w:t xml:space="preserve">Jazyk a </w:t>
            </w:r>
            <w:r w:rsidRPr="54ACADC6">
              <w:rPr>
                <w:rFonts w:ascii="Verdana" w:hAnsi="Verdana" w:cs="Verdana"/>
                <w:b/>
                <w:bCs/>
                <w:sz w:val="20"/>
                <w:szCs w:val="20"/>
              </w:rPr>
              <w:t>řeč</w:t>
            </w:r>
          </w:p>
        </w:tc>
      </w:tr>
      <w:tr w:rsidR="00D82BC6" w14:paraId="3CC243C6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4E1A943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1FCDD3E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 xml:space="preserve">Výslovnost, gramatická správnost 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řeči, porozumění, vyjadřování, dorozumívání</w:t>
            </w:r>
          </w:p>
        </w:tc>
      </w:tr>
      <w:tr w:rsidR="00D82BC6" w14:paraId="24E6AB9B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2FC5925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904DEBC" w14:textId="77777777" w:rsidR="00D82BC6" w:rsidRP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7B4BE1B5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Správn</w:t>
            </w:r>
            <w:r w:rsidRPr="54ACADC6">
              <w:rPr>
                <w:rFonts w:ascii="Verdana" w:hAnsi="Verdana" w:cs="Verdana"/>
                <w:sz w:val="18"/>
                <w:szCs w:val="18"/>
              </w:rPr>
              <w:t>ě vyslovovat, ovládat dech, tempo i intonaci řeči</w:t>
            </w:r>
          </w:p>
          <w:p w14:paraId="57A3255C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Pojmenovat v</w:t>
            </w:r>
            <w:r w:rsidRPr="54ACADC6">
              <w:rPr>
                <w:rFonts w:ascii="Verdana" w:hAnsi="Verdana" w:cs="Verdana"/>
                <w:sz w:val="18"/>
                <w:szCs w:val="18"/>
              </w:rPr>
              <w:t>ětšinu toho, čím je obklopeno</w:t>
            </w:r>
          </w:p>
          <w:p w14:paraId="138BA44C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Vyjad</w:t>
            </w:r>
            <w:r w:rsidRPr="54ACADC6">
              <w:rPr>
                <w:rFonts w:ascii="Verdana" w:hAnsi="Verdana" w:cs="Verdana"/>
                <w:sz w:val="18"/>
                <w:szCs w:val="18"/>
              </w:rPr>
              <w:t>řovat samostatně a smysluplně myšlenky, nápady,pocity, ve vhodně zformulovaných větách</w:t>
            </w:r>
          </w:p>
          <w:p w14:paraId="2414160A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Vést rozhovor, formulovat otázky, odpovídat, slovn</w:t>
            </w:r>
            <w:r w:rsidRPr="54ACADC6">
              <w:rPr>
                <w:rFonts w:ascii="Verdana" w:hAnsi="Verdana" w:cs="Verdana"/>
                <w:sz w:val="18"/>
                <w:szCs w:val="18"/>
              </w:rPr>
              <w:t>ě reagovat</w:t>
            </w:r>
          </w:p>
          <w:p w14:paraId="2DC737FE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  <w:lang w:val="en-US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Domluvit se slovy</w:t>
            </w:r>
          </w:p>
          <w:p w14:paraId="0E335426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Porozum</w:t>
            </w:r>
            <w:r w:rsidRPr="54ACADC6">
              <w:rPr>
                <w:rFonts w:ascii="Verdana" w:hAnsi="Verdana" w:cs="Verdana"/>
                <w:sz w:val="18"/>
                <w:szCs w:val="18"/>
              </w:rPr>
              <w:t xml:space="preserve">ět slyšenému </w:t>
            </w:r>
          </w:p>
          <w:p w14:paraId="6B1ABF64" w14:textId="77777777" w:rsidR="00D82BC6" w:rsidRPr="007873A7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Sledovat a vypráv</w:t>
            </w:r>
            <w:r w:rsidRPr="54ACADC6">
              <w:rPr>
                <w:rFonts w:ascii="Verdana" w:hAnsi="Verdana" w:cs="Verdana"/>
                <w:sz w:val="18"/>
                <w:szCs w:val="18"/>
              </w:rPr>
              <w:t>ět příběh, pohádku</w:t>
            </w:r>
          </w:p>
        </w:tc>
      </w:tr>
      <w:tr w:rsidR="00D82BC6" w14:paraId="032984F1" w14:textId="77777777" w:rsidTr="54ACADC6">
        <w:trPr>
          <w:trHeight w:val="718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AFEAF16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14:paraId="3E8F7718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  <w:p w14:paraId="471B1B46" w14:textId="77777777" w:rsid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  <w:p w14:paraId="4E20AA2B" w14:textId="77777777" w:rsid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  <w:p w14:paraId="2594F68A" w14:textId="77777777" w:rsid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  <w:p w14:paraId="62782566" w14:textId="77777777" w:rsid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  <w:p w14:paraId="61FC4B81" w14:textId="77777777" w:rsid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  <w:p w14:paraId="1374DC0C" w14:textId="77777777" w:rsid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  <w:p w14:paraId="13A28BE4" w14:textId="77777777" w:rsid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  <w:p w14:paraId="1DBAF71F" w14:textId="77777777" w:rsid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  <w:p w14:paraId="62E44D28" w14:textId="77777777" w:rsid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  <w:p w14:paraId="188FFD08" w14:textId="77777777" w:rsid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  <w:p w14:paraId="3095C95F" w14:textId="77777777" w:rsid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  <w:p w14:paraId="52C28A27" w14:textId="77777777" w:rsid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E938EC9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color w:val="000000" w:themeColor="text1"/>
                <w:sz w:val="18"/>
                <w:szCs w:val="18"/>
              </w:rPr>
            </w:pPr>
            <w:r w:rsidRPr="00D82BC6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spontánn</w:t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>ě vyprávět zážitky ze sledování filmových pohádek nebo pohádek z médií</w:t>
            </w:r>
          </w:p>
          <w:p w14:paraId="5230BDF0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vyslovovat všechny hlásky správn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ě a mluvit zřetelně, gramaticky správně, v přiměřeném tempu, ovládat sílu a intonaci hlasu</w:t>
            </w:r>
          </w:p>
          <w:p w14:paraId="63D919B7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znát v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ětšinu slov a výrazů běžně používaných v   prostředí dítěte (např. sdělit svoje jméno a příjmení, jména rodičů, sourozenců, kamarádů, učitelek, rozumět většině pojmenování, které se týkají dítěti známých předmětů)</w:t>
            </w:r>
          </w:p>
          <w:p w14:paraId="0D10D5E0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mít p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řiměřeně</w:t>
            </w:r>
            <w:r w:rsidR="00D8353D"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 věku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 bohatou slovní zásobu, správně určovat a pojmenovávat věci a jevy ve svém okolí  </w:t>
            </w:r>
          </w:p>
          <w:p w14:paraId="6DBE0F79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používat jednoduchá souv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ětí, vyjádřit myšlenku, nápad, mínění, popsat situaci, událost, vyjádřit svoje pocity, prožitky </w:t>
            </w:r>
          </w:p>
          <w:p w14:paraId="2E83C08E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dodržovat pravidla konverzace a spole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čenského kontaktu – řečovou kázeň (např. dokázat naslouchat druhým, vyčkat, až druhý dokončí myšlenku, sledovat řečníka i obsah, dokázat zformulovat otázku, samostatně a</w:t>
            </w:r>
            <w:r w:rsidR="00D8353D"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 smysluplně odpovědět na otázku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)</w:t>
            </w:r>
          </w:p>
          <w:p w14:paraId="5528F65A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dorozum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ět se verbálně i nonverbálně (např. používat gesta, udržet oční kontakt, reagovat správně na neverbální podněty)</w:t>
            </w:r>
          </w:p>
          <w:p w14:paraId="3B098C41" w14:textId="77777777" w:rsidR="00D82BC6" w:rsidRPr="00D8353D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sledovat a zachytit hlavní myšlenku p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říběhu, vyslechnutý příběh převyprávět samostatně, věcně správně 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 </w:t>
            </w:r>
          </w:p>
          <w:p w14:paraId="6CB7CE92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color w:val="000000" w:themeColor="text1"/>
                <w:sz w:val="18"/>
                <w:szCs w:val="18"/>
              </w:rPr>
            </w:pPr>
            <w:r w:rsidRPr="00D82BC6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znát, že lidé se dorozumívají i jinými jazyky a že je možno se jim u</w:t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>čit</w:t>
            </w:r>
          </w:p>
          <w:p w14:paraId="56F86BF3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color w:val="000000" w:themeColor="text1"/>
                <w:sz w:val="18"/>
                <w:szCs w:val="18"/>
              </w:rPr>
            </w:pPr>
            <w:r w:rsidRPr="00D82BC6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vnímat jednoduché písn</w:t>
            </w:r>
            <w:r w:rsidR="00D8353D"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 xml:space="preserve">ě, rýmy a </w:t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>popěvky</w:t>
            </w:r>
          </w:p>
          <w:p w14:paraId="15A9E46A" w14:textId="77777777" w:rsidR="00D82BC6" w:rsidRPr="00D82BC6" w:rsidRDefault="00D82BC6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</w:tbl>
    <w:p w14:paraId="0B50962C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D82BC6" w14:paraId="55E3997C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055E20A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7F26981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Poznávací schopnosti - Vnímání</w:t>
            </w:r>
          </w:p>
          <w:p w14:paraId="4B78C8DF" w14:textId="77777777" w:rsid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</w:tr>
      <w:tr w:rsidR="00D82BC6" w14:paraId="6B8D98AB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5FC3FE4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lastRenderedPageBreak/>
              <w:t>O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A6F82C8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00"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V</w:t>
            </w: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</w:rPr>
              <w:t xml:space="preserve">yužívat všech smyslů, záměrně pozorovat, postřehovat, všímat si (nového, změněného, chybějícího)  </w:t>
            </w:r>
          </w:p>
          <w:p w14:paraId="580CDCC7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00" w:after="0" w:line="36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Zam</w:t>
            </w: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</w:rPr>
              <w:t>ěřovat se na to, co je z poznávacího hlediska důležité</w:t>
            </w:r>
          </w:p>
        </w:tc>
      </w:tr>
      <w:tr w:rsidR="00D82BC6" w14:paraId="29ACB5EA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51451C0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14:paraId="684B67E0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88B0FED" w14:textId="77777777" w:rsidR="00D82BC6" w:rsidRP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0B62F1C1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zaregistrovat zm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ěny ve svém okolí (všimnout si a rozpoznat, co se změnilo např. ve třídě, na kamarádovi, na obrázku) </w:t>
            </w:r>
          </w:p>
          <w:p w14:paraId="04690094" w14:textId="77777777" w:rsidR="00D8353D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rozlišit zvuky </w:t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známé melodie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, rozlišit a napodobit rytmus </w:t>
            </w:r>
          </w:p>
          <w:p w14:paraId="57CBB58B" w14:textId="77777777" w:rsidR="00D8353D" w:rsidRPr="00D8353D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</w:pP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-   rozlišit </w:t>
            </w:r>
            <w:r w:rsidRPr="54ACADC6">
              <w:rPr>
                <w:rFonts w:ascii="Verdana" w:hAnsi="Verdana" w:cs="Verdana"/>
                <w:i/>
                <w:iCs/>
                <w:color w:val="000000" w:themeColor="text1"/>
                <w:sz w:val="18"/>
                <w:szCs w:val="18"/>
              </w:rPr>
              <w:t>základní barvy (červená, modrá, žlutá), barvy složené (oranžová, zelená, fialová)</w:t>
            </w:r>
          </w:p>
          <w:p w14:paraId="294D67BA" w14:textId="77777777" w:rsidR="00D82BC6" w:rsidRPr="00D82BC6" w:rsidRDefault="00D8353D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</w:t>
            </w:r>
            <w:r w:rsidR="00D82BC6"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="00D82BC6"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="00D82BC6"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správn</w:t>
            </w:r>
            <w:r w:rsidR="00D82BC6"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 reagovat na světelné a akustické signály </w:t>
            </w:r>
          </w:p>
          <w:p w14:paraId="013F1D5F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rozpoznat odlišnosti v detailech (nap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ř. vyhledat a doplnit chybějící část v obrázku, jednotlivé části složit v celek, nalézt cestu v jednoduchém labyrintu, složit puzzle, hrát pexeso, domino, loto)</w:t>
            </w:r>
          </w:p>
          <w:p w14:paraId="3441E61F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odhalit charakteristické znaky p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ředmětů, osob, zvířat </w:t>
            </w:r>
          </w:p>
          <w:p w14:paraId="42025E72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rozlišit známé chut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 </w:t>
            </w:r>
            <w:r w:rsidR="00D8353D"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(např. slané, sladké, kyselé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)</w:t>
            </w:r>
          </w:p>
          <w:p w14:paraId="1A6C5C1D" w14:textId="77777777" w:rsidR="00D82BC6" w:rsidRP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</w:tbl>
    <w:p w14:paraId="186F155D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91071E" w14:paraId="2889578E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90F9693" w14:textId="77777777" w:rsidR="0091071E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15AE65B" w14:textId="77777777" w:rsidR="0091071E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Poznávací schopnosti - Pozornost, soust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ředěnost, paměť</w:t>
            </w:r>
          </w:p>
          <w:p w14:paraId="403AFC52" w14:textId="77777777" w:rsidR="0091071E" w:rsidRDefault="0091071E" w:rsidP="006060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</w:tr>
      <w:tr w:rsidR="0091071E" w14:paraId="20B6621E" w14:textId="77777777" w:rsidTr="54ACADC6">
        <w:trPr>
          <w:trHeight w:val="718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207544AC" w14:textId="77777777" w:rsidR="0091071E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</w:t>
            </w:r>
          </w:p>
          <w:p w14:paraId="3C96FED6" w14:textId="77777777" w:rsidR="0091071E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2E008E96" w14:textId="77777777" w:rsidR="0091071E" w:rsidRDefault="0091071E" w:rsidP="006060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  <w:p w14:paraId="0FF522D5" w14:textId="77777777" w:rsidR="0091071E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20"/>
                <w:szCs w:val="20"/>
              </w:rPr>
            </w:pPr>
            <w:r w:rsidRPr="54ACADC6">
              <w:rPr>
                <w:rFonts w:ascii="Verdana" w:hAnsi="Verdana" w:cs="Verdana"/>
                <w:sz w:val="20"/>
                <w:szCs w:val="20"/>
                <w:lang w:val="en-US"/>
              </w:rPr>
              <w:t>Zám</w:t>
            </w:r>
            <w:r w:rsidRPr="54ACADC6">
              <w:rPr>
                <w:rFonts w:ascii="Verdana" w:hAnsi="Verdana" w:cs="Verdana"/>
                <w:sz w:val="20"/>
                <w:szCs w:val="20"/>
              </w:rPr>
              <w:t>ěrně se soustředit a udržet pozornost</w:t>
            </w:r>
          </w:p>
          <w:p w14:paraId="51D7A885" w14:textId="77777777" w:rsidR="0091071E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20"/>
                <w:szCs w:val="20"/>
              </w:rPr>
            </w:pPr>
            <w:r w:rsidRPr="54ACADC6">
              <w:rPr>
                <w:rFonts w:ascii="Verdana" w:hAnsi="Verdana" w:cs="Verdana"/>
                <w:sz w:val="20"/>
                <w:szCs w:val="20"/>
                <w:lang w:val="en-US"/>
              </w:rPr>
              <w:t>Vyvinout volní úsilí, soust</w:t>
            </w:r>
            <w:r w:rsidRPr="54ACADC6">
              <w:rPr>
                <w:rFonts w:ascii="Verdana" w:hAnsi="Verdana" w:cs="Verdana"/>
                <w:sz w:val="20"/>
                <w:szCs w:val="20"/>
              </w:rPr>
              <w:t>ředit se na činnost a její dokončení</w:t>
            </w:r>
          </w:p>
          <w:p w14:paraId="7022AF52" w14:textId="77777777" w:rsidR="0091071E" w:rsidRPr="0091071E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20"/>
                <w:szCs w:val="20"/>
              </w:rPr>
            </w:pPr>
            <w:r w:rsidRPr="54ACADC6">
              <w:rPr>
                <w:rFonts w:ascii="Verdana" w:hAnsi="Verdana" w:cs="Verdana"/>
                <w:sz w:val="20"/>
                <w:szCs w:val="20"/>
                <w:lang w:val="en-US"/>
              </w:rPr>
              <w:t>Nau</w:t>
            </w:r>
            <w:r w:rsidRPr="54ACADC6">
              <w:rPr>
                <w:rFonts w:ascii="Verdana" w:hAnsi="Verdana" w:cs="Verdana"/>
                <w:sz w:val="20"/>
                <w:szCs w:val="20"/>
              </w:rPr>
              <w:t>čit se nazpaměť krátké texty, záměrně sizapamatovat a vybavit</w:t>
            </w:r>
          </w:p>
        </w:tc>
      </w:tr>
      <w:tr w:rsidR="0091071E" w14:paraId="3876C5C1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A44605E" w14:textId="77777777" w:rsidR="0091071E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14:paraId="0C948BEA" w14:textId="77777777" w:rsidR="0091071E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1A66977" w14:textId="77777777" w:rsidR="0091071E" w:rsidRDefault="0091071E" w:rsidP="006060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  <w:p w14:paraId="4B82728A" w14:textId="77777777" w:rsidR="0091071E" w:rsidRDefault="0091071E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sz w:val="20"/>
                <w:szCs w:val="20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soust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ředěně poslouchat pohádku, hudební skladbu, divadelní hru (např. sledovat pozorně divadelní představení), nenechat se vyrušit – neodbíhat od činnosti, pracovat v klidu </w:t>
            </w:r>
          </w:p>
          <w:p w14:paraId="4829C304" w14:textId="77777777" w:rsidR="0091071E" w:rsidRPr="00D82BC6" w:rsidRDefault="0091071E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dokon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čit hru (neodbíhat od ní) i rozdělanou činnost</w:t>
            </w:r>
          </w:p>
          <w:p w14:paraId="322D5E73" w14:textId="77777777" w:rsidR="0091071E" w:rsidRPr="00D82BC6" w:rsidRDefault="0091071E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udržet pozornost i p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ři méně atraktivních činnostech</w:t>
            </w:r>
          </w:p>
          <w:p w14:paraId="1CE80D44" w14:textId="77777777" w:rsidR="0091071E" w:rsidRPr="00D82BC6" w:rsidRDefault="0091071E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uposlechnout pokynu dosp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ělého a řídit se jím</w:t>
            </w:r>
          </w:p>
          <w:p w14:paraId="2E207A3F" w14:textId="77777777" w:rsidR="0091071E" w:rsidRPr="00D82BC6" w:rsidRDefault="0091071E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zapamatovat si krátké 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říkanky, rozpočítadla, jednoduché básničky, písničky a reprodukovat je, přijmout jednoduchou dramatickou úlohu </w:t>
            </w:r>
          </w:p>
          <w:p w14:paraId="5888EC97" w14:textId="77777777" w:rsidR="0091071E" w:rsidRPr="00D82BC6" w:rsidRDefault="0091071E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zám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ěrně si zapamatovat a vybavit si prožité příjemné i nepříjemné pocity (např. vyprávět zážitky z výletu), viděné (např. vyjmenovat květiny viděné na procházce), slyšené (např. zapamatovat si rytmu</w:t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>s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, melodii) </w:t>
            </w:r>
          </w:p>
          <w:p w14:paraId="2915D43D" w14:textId="77777777" w:rsidR="0091071E" w:rsidRPr="00D82BC6" w:rsidRDefault="0091071E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pamatovat si postup 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řešení (např. postup jednoduché stavby)</w:t>
            </w:r>
          </w:p>
          <w:p w14:paraId="297F3D08" w14:textId="77777777" w:rsidR="0091071E" w:rsidRPr="00D82BC6" w:rsidRDefault="0091071E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zapamatovat si r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ůzné zvuky zvířat, ale i událostí – kroky, dveře, tekoucí voda, vítr, déšť, bouřka apod., melodii (zvuky hudebních nástrojů), jednoduché taneční kroky, pořadí cviků nebo úkonů (např. skákání Panáka), krátký rytmický celek</w:t>
            </w:r>
          </w:p>
          <w:p w14:paraId="69E5560F" w14:textId="77777777" w:rsidR="0091071E" w:rsidRPr="00D82BC6" w:rsidRDefault="0091071E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uplat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ňovat postřeh a rychlost</w:t>
            </w:r>
          </w:p>
          <w:p w14:paraId="7B4E09C9" w14:textId="77777777" w:rsidR="0091071E" w:rsidRDefault="0091071E" w:rsidP="006060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</w:tr>
    </w:tbl>
    <w:p w14:paraId="01ADE41F" w14:textId="77777777" w:rsidR="0091071E" w:rsidRDefault="0091071E" w:rsidP="00D82B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D82BC6" w14:paraId="69550EE5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6B80B02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2BDB8EA0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Poznávací schopnosti - Tvo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řivost, vynalézavost, fantazie</w:t>
            </w:r>
          </w:p>
          <w:p w14:paraId="39CA6EE2" w14:textId="77777777" w:rsid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</w:tr>
      <w:tr w:rsidR="00D82BC6" w14:paraId="3875E873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4F60D81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</w:t>
            </w:r>
          </w:p>
          <w:p w14:paraId="7B3D884C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lastRenderedPageBreak/>
              <w:t>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2E180CE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00"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lastRenderedPageBreak/>
              <w:t>Vyjad</w:t>
            </w: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</w:rPr>
              <w:t xml:space="preserve">řovat svou představivost a fantazii v tvořivých </w:t>
            </w: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</w:rPr>
              <w:lastRenderedPageBreak/>
              <w:t xml:space="preserve">činnostech (konstruktivních, výtvarných, hudebních, pohybových či dramatických) </w:t>
            </w:r>
          </w:p>
        </w:tc>
      </w:tr>
      <w:tr w:rsidR="00D82BC6" w14:paraId="2D5A41EE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7464B76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lastRenderedPageBreak/>
              <w:t>Konkretizované</w:t>
            </w:r>
          </w:p>
          <w:p w14:paraId="06978326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0B3DCC8D" w14:textId="77777777" w:rsidR="00D82BC6" w:rsidRP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4AD7368D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spontánn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ě vyprávět zážitky ze svého okolí, z různých vyprávění, či co dítě prožilo příjemného i nepříjemného</w:t>
            </w:r>
          </w:p>
          <w:p w14:paraId="2586FB38" w14:textId="77777777" w:rsidR="00CA2CF1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tvo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řivě využívat přírodní i ostatní materiály při pracovních a výtvarných činnostech, </w:t>
            </w:r>
          </w:p>
          <w:p w14:paraId="2DD883F2" w14:textId="77777777" w:rsidR="00D82BC6" w:rsidRPr="00CA2CF1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s materiály, barvami (nap</w:t>
            </w:r>
            <w:r w:rsidR="003A6DDD"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ř. vytvořit koláž, 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zapouštět barvy do klovatiny)  </w:t>
            </w:r>
          </w:p>
        </w:tc>
      </w:tr>
    </w:tbl>
    <w:p w14:paraId="2A0C4E31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D82BC6" w14:paraId="19B79315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233CA93B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828B88D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Poznávací schopnosti - Rozlišování obrazných znak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ů a symbolů, grafické vyjadřování</w:t>
            </w:r>
          </w:p>
        </w:tc>
      </w:tr>
      <w:tr w:rsidR="00D82BC6" w14:paraId="30144A2C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11E9162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</w:t>
            </w:r>
          </w:p>
          <w:p w14:paraId="77D474A9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26254C14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Zam</w:t>
            </w:r>
            <w:r w:rsidRPr="54ACADC6">
              <w:rPr>
                <w:rFonts w:ascii="Verdana" w:hAnsi="Verdana" w:cs="Verdana"/>
                <w:sz w:val="18"/>
                <w:szCs w:val="18"/>
              </w:rPr>
              <w:t>ěřovat se na to, co je z poznávacího hlediska důležité</w:t>
            </w:r>
          </w:p>
          <w:p w14:paraId="5DCAF52F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Rozlišovat n</w:t>
            </w:r>
            <w:r w:rsidRPr="54ACADC6">
              <w:rPr>
                <w:rFonts w:ascii="Verdana" w:hAnsi="Verdana" w:cs="Verdana"/>
                <w:sz w:val="18"/>
                <w:szCs w:val="18"/>
              </w:rPr>
              <w:t>ěkteré obrazné symboly a porozumět jejich významu a funkci</w:t>
            </w:r>
          </w:p>
          <w:p w14:paraId="39155A5A" w14:textId="77777777" w:rsidR="00D82BC6" w:rsidRPr="00D82BC6" w:rsidRDefault="00D82BC6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  <w:tr w:rsidR="00D82BC6" w14:paraId="021487AC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251A512E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14:paraId="6C4BE1DD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FE628C5" w14:textId="77777777" w:rsidR="00D82BC6" w:rsidRP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7F738350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rozlišit n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ěkteré jednoduché obrazné symboly, piktogramy a značky, umět je používat (např. číst piktogramy, pochopit obrázkové čtení)</w:t>
            </w:r>
          </w:p>
          <w:p w14:paraId="0F90598B" w14:textId="77777777" w:rsidR="00067FD8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pochopit význam piktogramu (nap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ř. pravidla chování ve skupině, v hromadném dopravním prostředku</w:t>
            </w:r>
            <w:r w:rsidR="00067FD8"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)</w:t>
            </w:r>
          </w:p>
          <w:p w14:paraId="5775904B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rozpoznat n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ěkteré grafické znaky s abstraktní podobou (např. zná některé číslice, písmena, dopravní značky) </w:t>
            </w:r>
          </w:p>
          <w:p w14:paraId="44ECF288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color w:val="000000" w:themeColor="text1"/>
                <w:sz w:val="18"/>
                <w:szCs w:val="18"/>
              </w:rPr>
            </w:pPr>
            <w:r w:rsidRPr="00D82BC6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objevovat význam ilustrací, soch, obraz</w:t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 xml:space="preserve">ů    </w:t>
            </w:r>
          </w:p>
          <w:p w14:paraId="1F087DFF" w14:textId="77777777" w:rsidR="00D82BC6" w:rsidRPr="00067FD8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="00067FD8"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poznat 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graficky označ</w:t>
            </w:r>
            <w:r w:rsidR="00067FD8"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é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 své výtvory (např. použít</w:t>
            </w:r>
            <w:r w:rsidR="00067FD8"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ím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 nějak</w:t>
            </w:r>
            <w:r w:rsidR="00067FD8"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ého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 symbol</w:t>
            </w:r>
            <w:r w:rsidR="00067FD8"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u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) </w:t>
            </w:r>
          </w:p>
        </w:tc>
      </w:tr>
    </w:tbl>
    <w:p w14:paraId="372035C6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65DEF3D3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0224FFF6" w14:textId="77777777" w:rsidR="0091071E" w:rsidRDefault="0091071E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562AB3F2" w14:textId="77777777" w:rsidR="00155AA7" w:rsidRDefault="00155AA7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1961C012" w14:textId="77777777" w:rsidR="0091071E" w:rsidRDefault="0091071E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D82BC6" w14:paraId="5B2CA1D1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D393D74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2762DF8F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 xml:space="preserve">Poznávací schopnosti - 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 xml:space="preserve">Časoprostorová orientace </w:t>
            </w:r>
          </w:p>
          <w:p w14:paraId="5F3A49FB" w14:textId="77777777" w:rsid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</w:tr>
      <w:tr w:rsidR="00D82BC6" w14:paraId="3A601E00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4EAEF64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CEBF677" w14:textId="77777777" w:rsidR="00D82BC6" w:rsidRP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675627E5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 xml:space="preserve">Chápat prostorové pojmy, elementární </w:t>
            </w:r>
            <w:r w:rsidRPr="54ACADC6">
              <w:rPr>
                <w:rFonts w:ascii="Verdana" w:hAnsi="Verdana" w:cs="Verdana"/>
                <w:sz w:val="18"/>
                <w:szCs w:val="18"/>
              </w:rPr>
              <w:t>časové pojmy</w:t>
            </w:r>
          </w:p>
          <w:p w14:paraId="7761120B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Orientovat se v prostoru i v rovin</w:t>
            </w:r>
            <w:r w:rsidRPr="54ACADC6">
              <w:rPr>
                <w:rFonts w:ascii="Verdana" w:hAnsi="Verdana" w:cs="Verdana"/>
                <w:sz w:val="18"/>
                <w:szCs w:val="18"/>
              </w:rPr>
              <w:t>ě, částečně se orientovat v čase</w:t>
            </w:r>
          </w:p>
          <w:p w14:paraId="0047F64D" w14:textId="77777777" w:rsidR="00D82BC6" w:rsidRP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  <w:tr w:rsidR="00D82BC6" w14:paraId="2E7C9E66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0F5E4128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14:paraId="064293CD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1BC9D81" w14:textId="77777777" w:rsidR="00D82BC6" w:rsidRP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4B39BF9D" w14:textId="77777777" w:rsidR="00D82BC6" w:rsidRPr="00067FD8" w:rsidRDefault="00D82BC6" w:rsidP="54ACADC6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rozlišovat a používat základní prostorové pojmy (nap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ř. dole, nahoře, uprostřed, před, za, pod, nad, uvnitř</w:t>
            </w:r>
            <w:r w:rsidR="00067FD8"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, 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 u, vedle, mezi, nízko, vysoko, na konci, na kraji, vpředu, vzadu, dopředu, dozadu, nahoru, dolů) a těchto pojmů běžně užívat </w:t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  <w:p w14:paraId="108F52BC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orientovat se v </w:t>
            </w:r>
            <w:r w:rsidR="00067FD8"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řadě (např. první, poslední)</w:t>
            </w:r>
          </w:p>
          <w:p w14:paraId="71809A3B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orientovat se v prostoru podle slovních pokyn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ů</w:t>
            </w:r>
          </w:p>
          <w:p w14:paraId="3092BEEE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rozlišovat základní 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časové údaje, uvědomit si plynutí v čase (např. noc, den, ráno, večer)</w:t>
            </w:r>
          </w:p>
          <w:p w14:paraId="4E109970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D82BC6">
              <w:rPr>
                <w:rFonts w:ascii="Verdana" w:hAnsi="Verdana" w:cs="Verdana"/>
                <w:color w:val="000000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color w:val="000000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rozlišovat ro</w:t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>ční období (jaro, léto, podzim, zima) i jejich typické znaky</w:t>
            </w:r>
          </w:p>
        </w:tc>
      </w:tr>
    </w:tbl>
    <w:p w14:paraId="00B51488" w14:textId="77777777" w:rsidR="00067FD8" w:rsidRDefault="00067FD8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D82BC6" w14:paraId="366160C7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FDBBC52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0EF1A66F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Poznávací schopnosti - Základní matematické, po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 xml:space="preserve">četní a číselné pojmy a operace </w:t>
            </w:r>
          </w:p>
        </w:tc>
      </w:tr>
      <w:tr w:rsidR="00D82BC6" w14:paraId="32FB5809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2DE6BE9D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 xml:space="preserve">čekávané výstupy 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lastRenderedPageBreak/>
              <w:t>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7B5F1EB" w14:textId="77777777" w:rsidR="00D82BC6" w:rsidRP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2F21F2DA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lastRenderedPageBreak/>
              <w:t xml:space="preserve">Chápat základní </w:t>
            </w:r>
            <w:r w:rsidRPr="54ACADC6">
              <w:rPr>
                <w:rFonts w:ascii="Verdana" w:hAnsi="Verdana" w:cs="Verdana"/>
                <w:sz w:val="18"/>
                <w:szCs w:val="18"/>
              </w:rPr>
              <w:t>číselné a matematické pojmy, elementární matematické souvislosti a dle potřeby je využívat</w:t>
            </w:r>
          </w:p>
          <w:p w14:paraId="4650DA04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P</w:t>
            </w:r>
            <w:r w:rsidRPr="54ACADC6">
              <w:rPr>
                <w:rFonts w:ascii="Verdana" w:hAnsi="Verdana" w:cs="Verdana"/>
                <w:sz w:val="18"/>
                <w:szCs w:val="18"/>
              </w:rPr>
              <w:t>řemýšlet, uvažovat, a své myšlenky i úvahy vyjádřit</w:t>
            </w:r>
          </w:p>
          <w:p w14:paraId="2BCEB88E" w14:textId="77777777" w:rsidR="00D82BC6" w:rsidRP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  <w:tr w:rsidR="00D82BC6" w14:paraId="6E66C571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7F9901E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lastRenderedPageBreak/>
              <w:t>Konkretizované</w:t>
            </w:r>
          </w:p>
          <w:p w14:paraId="27E74E3B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38CDF22" w14:textId="77777777" w:rsidR="00D82BC6" w:rsidRP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09DAE929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rozum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ět a používat základní pojmy označující velikost (malý - velký, dlouhý- krátký, vysoký - nízký, stejný) </w:t>
            </w:r>
          </w:p>
          <w:p w14:paraId="1CFC16BC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rozum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ět a používat základní pojmy označující hmotnost (lehký – těžký) </w:t>
            </w:r>
          </w:p>
          <w:p w14:paraId="72DB0CB7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třídit předměty minimálně dle jednoho kritéria (např. roztřídit knoflíky na hromádky dle barvy, tvaru)</w:t>
            </w:r>
          </w:p>
          <w:p w14:paraId="49BBB1D3" w14:textId="77777777" w:rsidR="00067FD8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orientovat se v 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číselné řadě 1 – </w:t>
            </w:r>
            <w:r w:rsidR="00067FD8"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3, vyjmenovat je</w:t>
            </w:r>
          </w:p>
          <w:p w14:paraId="189A2AAE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chápat, že 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číslovka označuje počet (např. 5 je prstů na ruce, 5 je kuliček) </w:t>
            </w:r>
          </w:p>
          <w:p w14:paraId="6BC52E13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chápat jednoduché souvislosti, nacházet znaky spole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čné a rozdílné, porovnat, dle</w:t>
            </w:r>
            <w:r w:rsidR="003A6DDD"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 společných či rozdílných znaků, 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zobecňovat vybrat ovoce, zeleninu, hračky, nábytek, dopravní prostředky atd.)</w:t>
            </w:r>
          </w:p>
          <w:p w14:paraId="18E005CB" w14:textId="77777777" w:rsidR="00D82BC6" w:rsidRPr="00D82BC6" w:rsidRDefault="00D82BC6" w:rsidP="003A6D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</w:tbl>
    <w:p w14:paraId="7C2963E2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D82BC6" w14:paraId="1ABE5FC6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2DB93F22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C03EB90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 xml:space="preserve">Poznávací schopnosti - 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Řešení problémů, učení</w:t>
            </w:r>
          </w:p>
          <w:p w14:paraId="11698A5F" w14:textId="77777777" w:rsid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</w:tr>
      <w:tr w:rsidR="00D82BC6" w14:paraId="70154228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094DC5BE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5B8F2C9" w14:textId="77777777" w:rsidR="00D82BC6" w:rsidRP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79B332EA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Projevovat zájem o knížky, soust</w:t>
            </w:r>
            <w:r w:rsidRPr="54ACADC6">
              <w:rPr>
                <w:rFonts w:ascii="Verdana" w:hAnsi="Verdana" w:cs="Verdana"/>
                <w:sz w:val="18"/>
                <w:szCs w:val="18"/>
              </w:rPr>
              <w:t>ředěně poslouchatčetbu, hudbu, sledovat divadlo, film</w:t>
            </w:r>
          </w:p>
          <w:p w14:paraId="0E792B43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Vnímat, že je zajímavé dozvídat se nové v</w:t>
            </w: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</w:rPr>
              <w:t>ěci, využívat</w:t>
            </w:r>
          </w:p>
          <w:p w14:paraId="459F9B8A" w14:textId="77777777" w:rsidR="00D82BC6" w:rsidRPr="00D82BC6" w:rsidRDefault="54ACADC6" w:rsidP="54ACADC6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 xml:space="preserve">          zkušeností k u</w:t>
            </w: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</w:rPr>
              <w:t xml:space="preserve">čení </w:t>
            </w:r>
          </w:p>
          <w:p w14:paraId="354C34E5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Postupovat a u</w:t>
            </w:r>
            <w:r w:rsidRPr="54ACADC6">
              <w:rPr>
                <w:rFonts w:ascii="Verdana" w:hAnsi="Verdana" w:cs="Verdana"/>
                <w:sz w:val="18"/>
                <w:szCs w:val="18"/>
              </w:rPr>
              <w:t>čit se podle pokynů a instrukcí</w:t>
            </w:r>
          </w:p>
          <w:p w14:paraId="34146685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  <w:lang w:val="en-US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Prožívat radost ze zvládnutého a poznaného</w:t>
            </w:r>
          </w:p>
          <w:p w14:paraId="55759F6A" w14:textId="77777777" w:rsidR="00D82BC6" w:rsidRP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  <w:tr w:rsidR="00D82BC6" w14:paraId="63005F4A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B50E57E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14:paraId="2E479705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4678785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projevovat zájem o </w:t>
            </w:r>
            <w:r w:rsidR="003A6DDD"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prohlížení knih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 (obrázkové knihy, leporela), znát některé dětské knihy a vyprávět o nich,</w:t>
            </w:r>
            <w:r w:rsidR="003A6DDD"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 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 vyhledat </w:t>
            </w:r>
            <w:r w:rsidR="003A6DDD"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informace</w:t>
            </w:r>
          </w:p>
          <w:p w14:paraId="31538B5E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projevovat zájem o nové v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ěci</w:t>
            </w:r>
          </w:p>
          <w:p w14:paraId="52AA2C14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nechat se získat pro zám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ěrné učení</w:t>
            </w:r>
          </w:p>
          <w:p w14:paraId="15C8FC8A" w14:textId="77777777" w:rsidR="00D82BC6" w:rsidRPr="00E7629C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</w:pP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odlišit hru od systematické povinnosti</w:t>
            </w:r>
          </w:p>
          <w:p w14:paraId="769B1C72" w14:textId="77777777" w:rsidR="00D82BC6" w:rsidRP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</w:tbl>
    <w:p w14:paraId="3B876F57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D82BC6" w14:paraId="08FA4C9A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84E662E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0695502B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Sebepojetí, city, v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 xml:space="preserve">ůle - Sebevědomí a sebeuplatnění  </w:t>
            </w:r>
          </w:p>
          <w:p w14:paraId="4BD16205" w14:textId="77777777" w:rsid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</w:tr>
      <w:tr w:rsidR="00D82BC6" w14:paraId="7C67AAA3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4C086C5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85EB2E5" w14:textId="77777777" w:rsidR="00D82BC6" w:rsidRP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46D3A0E8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Odlou</w:t>
            </w:r>
            <w:r w:rsidRPr="54ACADC6">
              <w:rPr>
                <w:rFonts w:ascii="Verdana" w:hAnsi="Verdana" w:cs="Verdana"/>
                <w:sz w:val="18"/>
                <w:szCs w:val="18"/>
              </w:rPr>
              <w:t>čit se na určitou dobu od rodičů a blízkých</w:t>
            </w: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</w:rPr>
              <w:t>, být aktivní i bez jejich opory</w:t>
            </w:r>
          </w:p>
          <w:p w14:paraId="58E66F8D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Vyjád</w:t>
            </w:r>
            <w:r w:rsidRPr="54ACADC6">
              <w:rPr>
                <w:rFonts w:ascii="Verdana" w:hAnsi="Verdana" w:cs="Verdana"/>
                <w:sz w:val="18"/>
                <w:szCs w:val="18"/>
              </w:rPr>
              <w:t xml:space="preserve">řit svůj souhlas, umět říci ne v konkrétní situaci </w:t>
            </w:r>
          </w:p>
          <w:p w14:paraId="44CD90DA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 xml:space="preserve">Podílet se na organizaci hry a </w:t>
            </w:r>
            <w:r w:rsidRPr="54ACADC6">
              <w:rPr>
                <w:rFonts w:ascii="Verdana" w:hAnsi="Verdana" w:cs="Verdana"/>
                <w:sz w:val="18"/>
                <w:szCs w:val="18"/>
              </w:rPr>
              <w:t>činnosti</w:t>
            </w:r>
          </w:p>
          <w:p w14:paraId="353093A5" w14:textId="77777777" w:rsidR="00D82BC6" w:rsidRP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  <w:tr w:rsidR="00D82BC6" w14:paraId="048BB0A5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BA30101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14:paraId="42227D30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22EDBADE" w14:textId="77777777" w:rsidR="00D82BC6" w:rsidRP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2191CDAA" w14:textId="77777777" w:rsidR="00D82BC6" w:rsidRPr="00D82BC6" w:rsidRDefault="00D82BC6" w:rsidP="54ACADC6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</w:t>
            </w:r>
            <w:r w:rsidR="003A6DDD"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řijímat pobyt v mateřské škole 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(vědět, že rodiče chodí do zaměstnání, dítě do MŠ)</w:t>
            </w:r>
          </w:p>
          <w:p w14:paraId="3DD17C74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zapojovat se do 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činností, komunikovat a kooperovat s dětmi i se známými dospělými, odmítnout neznámé dospělé </w:t>
            </w:r>
          </w:p>
          <w:p w14:paraId="5E682C2D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samostatn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 splnit jednoduchý úkol, poradit si v běžné a opakující se 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lastRenderedPageBreak/>
              <w:t xml:space="preserve">situaci, cítit ze své samostatnosti uspokojení (být na ni hrdý) </w:t>
            </w:r>
          </w:p>
          <w:p w14:paraId="49690010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respektovat a p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řijímat přirozenou autoritu dospělých</w:t>
            </w:r>
          </w:p>
          <w:p w14:paraId="4C9DA719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uv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ědomovat si, že fungování skupiny je postaveno na pravidlech soužití, podílet se na nich a respektovat je</w:t>
            </w:r>
          </w:p>
          <w:p w14:paraId="1D558D4B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um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ět se rozhodovat o svých činnostech (samostatně se rozhodovat, co neudělat, co odmítnout, čeho se neúčastnit) </w:t>
            </w:r>
          </w:p>
          <w:p w14:paraId="28C729E7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snažit se uplatnit své p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řání, obhájit svůj názor </w:t>
            </w:r>
          </w:p>
          <w:p w14:paraId="12AD5B39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um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ět kooperovat, dohodnout se s ostatními</w:t>
            </w:r>
          </w:p>
          <w:p w14:paraId="73D2E7B5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řijmout roli ve hře (např., jako pozorovatel, jako spoluhráč)</w:t>
            </w:r>
          </w:p>
          <w:p w14:paraId="6E173FB7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nebát se požádat o pomoc, radu</w:t>
            </w:r>
          </w:p>
        </w:tc>
      </w:tr>
    </w:tbl>
    <w:p w14:paraId="26DA89DE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183EA1" w14:paraId="31AB313D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49375B2" w14:textId="77777777" w:rsidR="00183EA1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5542A4D" w14:textId="77777777" w:rsidR="00183EA1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Sebepojetí, city, v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ůle - Sebeovládání a přizpůsobivost</w:t>
            </w:r>
          </w:p>
          <w:p w14:paraId="67469F4F" w14:textId="77777777" w:rsidR="00183EA1" w:rsidRDefault="00183EA1" w:rsidP="006060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</w:tr>
      <w:tr w:rsidR="00183EA1" w14:paraId="191B01FF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03170941" w14:textId="77777777" w:rsidR="00183EA1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058E4770" w14:textId="77777777" w:rsidR="00183EA1" w:rsidRPr="00D82BC6" w:rsidRDefault="00183EA1" w:rsidP="006060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5F36F06E" w14:textId="77777777" w:rsidR="00183EA1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Ve známých a opakujících se situacích, kterým rozumí, se snažit ovládat svoje city a p</w:t>
            </w:r>
            <w:r w:rsidRPr="54ACADC6">
              <w:rPr>
                <w:rFonts w:ascii="Verdana" w:hAnsi="Verdana" w:cs="Verdana"/>
                <w:sz w:val="18"/>
                <w:szCs w:val="18"/>
              </w:rPr>
              <w:t>řizpůsobovat jim své chování</w:t>
            </w:r>
          </w:p>
          <w:p w14:paraId="24BEF288" w14:textId="77777777" w:rsidR="00183EA1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Uv</w:t>
            </w:r>
            <w:r w:rsidRPr="54ACADC6">
              <w:rPr>
                <w:rFonts w:ascii="Verdana" w:hAnsi="Verdana" w:cs="Verdana"/>
                <w:sz w:val="18"/>
                <w:szCs w:val="18"/>
              </w:rPr>
              <w:t>ědomovat si svoje možnosti a limity</w:t>
            </w:r>
          </w:p>
          <w:p w14:paraId="33B58562" w14:textId="77777777" w:rsidR="00183EA1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P</w:t>
            </w:r>
            <w:r w:rsidRPr="54ACADC6">
              <w:rPr>
                <w:rFonts w:ascii="Verdana" w:hAnsi="Verdana" w:cs="Verdana"/>
                <w:sz w:val="18"/>
                <w:szCs w:val="18"/>
              </w:rPr>
              <w:t>řijímat pozitivní ocenění i svůj případný neúspěch a vyrovnat se s ním, učit se hodnotit svoje osobní pokroky (sebehodnocení)</w:t>
            </w:r>
          </w:p>
          <w:p w14:paraId="0AD43A34" w14:textId="77777777" w:rsidR="00183EA1" w:rsidRPr="00D82BC6" w:rsidRDefault="00183EA1" w:rsidP="006060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  <w:tr w:rsidR="00183EA1" w14:paraId="2443E023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0CE61B1A" w14:textId="77777777" w:rsidR="00183EA1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14:paraId="10F86C04" w14:textId="77777777" w:rsidR="00183EA1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21548005" w14:textId="77777777" w:rsidR="00183EA1" w:rsidRPr="00D82BC6" w:rsidRDefault="00183EA1" w:rsidP="006060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47A58A5A" w14:textId="77777777" w:rsidR="00183EA1" w:rsidRPr="00D82BC6" w:rsidRDefault="00183EA1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odhadnout, na co sta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čí, uvědomovat si, co mu nejde, co je pro ně obtížné</w:t>
            </w:r>
          </w:p>
          <w:p w14:paraId="6CB92BFC" w14:textId="77777777" w:rsidR="00183EA1" w:rsidRPr="00D82BC6" w:rsidRDefault="00183EA1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řijímat drobný neúspěch (vnímat ho jako přirozenou skutečnost, že se mu někdy něco nedaří), umět přijmout sdělení o případných dílčích nedostatcích, být schopné se z něho poučit </w:t>
            </w:r>
          </w:p>
          <w:p w14:paraId="707EA40A" w14:textId="77777777" w:rsidR="00183EA1" w:rsidRPr="00D82BC6" w:rsidRDefault="00183EA1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řizpůsobit se společenství, projevovat zájem o spolupráci</w:t>
            </w:r>
          </w:p>
          <w:p w14:paraId="7EE3D2DF" w14:textId="77777777" w:rsidR="00183EA1" w:rsidRPr="00D82BC6" w:rsidRDefault="00183EA1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um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ět se přizpůsobit změnám</w:t>
            </w:r>
          </w:p>
          <w:p w14:paraId="50E9EEC5" w14:textId="77777777" w:rsidR="00183EA1" w:rsidRPr="00D82BC6" w:rsidRDefault="00183EA1" w:rsidP="006060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</w:tbl>
    <w:p w14:paraId="475D5E49" w14:textId="77777777" w:rsidR="00183EA1" w:rsidRDefault="00183EA1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292E684E" w14:textId="77777777" w:rsidR="00155AA7" w:rsidRDefault="00155AA7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0B59DC27" w14:textId="77777777" w:rsidR="00155AA7" w:rsidRDefault="00155AA7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52D5B9DB" w14:textId="77777777" w:rsidR="00155AA7" w:rsidRDefault="00155AA7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D82BC6" w14:paraId="73820EE9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441FFE6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C5FFC79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Sebepojetí, city, v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ůle - Vůle, vytrvalost, city a jejich projevy</w:t>
            </w:r>
          </w:p>
        </w:tc>
      </w:tr>
      <w:tr w:rsidR="00D82BC6" w14:paraId="29FD7559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E31E20C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  <w:p w14:paraId="603322B2" w14:textId="77777777" w:rsid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  <w:p w14:paraId="25A10AF5" w14:textId="77777777" w:rsid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2C26875" w14:textId="77777777" w:rsidR="00D82BC6" w:rsidRP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5DBA224D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Vyvinout volní úsilí, soust</w:t>
            </w:r>
            <w:r w:rsidRPr="54ACADC6">
              <w:rPr>
                <w:rFonts w:ascii="Verdana" w:hAnsi="Verdana" w:cs="Verdana"/>
                <w:sz w:val="18"/>
                <w:szCs w:val="18"/>
              </w:rPr>
              <w:t>ředit se na činnost i její dokončení</w:t>
            </w:r>
          </w:p>
          <w:p w14:paraId="558D20C5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Uv</w:t>
            </w:r>
            <w:r w:rsidRPr="54ACADC6">
              <w:rPr>
                <w:rFonts w:ascii="Verdana" w:hAnsi="Verdana" w:cs="Verdana"/>
                <w:sz w:val="18"/>
                <w:szCs w:val="18"/>
              </w:rPr>
              <w:t xml:space="preserve">ědomovat si příjemné a nepříjemné citové prožitky </w:t>
            </w:r>
          </w:p>
          <w:p w14:paraId="23155588" w14:textId="77777777" w:rsidR="00D82BC6" w:rsidRPr="00D82BC6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Prožívat a d</w:t>
            </w:r>
            <w:r w:rsidRPr="54ACADC6">
              <w:rPr>
                <w:rFonts w:ascii="Verdana" w:hAnsi="Verdana" w:cs="Verdana"/>
                <w:sz w:val="18"/>
                <w:szCs w:val="18"/>
              </w:rPr>
              <w:t xml:space="preserve">ětským způsobem projevovat, co cítí, snažit se ovládat své afektivní chování </w:t>
            </w:r>
          </w:p>
          <w:p w14:paraId="13CB3D33" w14:textId="77777777" w:rsidR="00D82BC6" w:rsidRPr="00E7629C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T</w:t>
            </w:r>
            <w:r w:rsidRPr="54ACADC6">
              <w:rPr>
                <w:rFonts w:ascii="Verdana" w:hAnsi="Verdana" w:cs="Verdana"/>
                <w:sz w:val="18"/>
                <w:szCs w:val="18"/>
              </w:rPr>
              <w:t xml:space="preserve">ěšit se z hezkých a příjemných zážitků, přírodních akulturních krás </w:t>
            </w:r>
          </w:p>
        </w:tc>
      </w:tr>
      <w:tr w:rsidR="00D82BC6" w14:paraId="717F769A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19FD03D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14:paraId="2BB28EDB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2198A64" w14:textId="77777777" w:rsidR="00D82BC6" w:rsidRPr="00D82BC6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7EFD6934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odhadnout, na co sta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čí, uvědomovat si, co neumí a co se chce naučit (umět požádat o pomoc) </w:t>
            </w:r>
          </w:p>
          <w:p w14:paraId="3C6C1092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soustředit se na činnost a samostatně ji dokončit</w:t>
            </w:r>
          </w:p>
          <w:p w14:paraId="1D638AA8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řijímat pokyny </w:t>
            </w:r>
          </w:p>
          <w:p w14:paraId="6F38357B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plnit 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činnosti podle instrukcí</w:t>
            </w:r>
          </w:p>
          <w:p w14:paraId="16BD9376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řiměřeně reagovat ve známých situacích, umět se zklidnit, ovládnout se, potlačit projev agrese </w:t>
            </w:r>
          </w:p>
          <w:p w14:paraId="198D9C51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projevovat se citliv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 k živým bytostem, přírodě i věcem, pomáhat 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lastRenderedPageBreak/>
              <w:t>druhým (např. kamarádům, mladším, slabším, aj.)</w:t>
            </w:r>
          </w:p>
          <w:p w14:paraId="51821113" w14:textId="77777777" w:rsidR="00D82BC6" w:rsidRPr="00D82BC6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řirozeně a v míře dané osobnostními předpoklady projevovat pozitivní i negativní emoce (soucit, radost, náklonnost, spokojenost, ale také strach, smutek)</w:t>
            </w:r>
          </w:p>
          <w:p w14:paraId="3870940C" w14:textId="77777777" w:rsidR="00183EA1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řirozeně projevovat radost z poznaného a zvládnutého</w:t>
            </w:r>
          </w:p>
          <w:p w14:paraId="2B492714" w14:textId="77777777" w:rsidR="00D82BC6" w:rsidRPr="00183EA1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D82BC6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um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ět to, co prožívá, vyjádřit slovně</w:t>
            </w:r>
          </w:p>
        </w:tc>
      </w:tr>
    </w:tbl>
    <w:p w14:paraId="55B002F0" w14:textId="77777777" w:rsidR="00155AA7" w:rsidRDefault="0091071E" w:rsidP="0091071E">
      <w:pPr>
        <w:tabs>
          <w:tab w:val="left" w:pos="3382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lastRenderedPageBreak/>
        <w:tab/>
      </w:r>
    </w:p>
    <w:p w14:paraId="3C0DFDEA" w14:textId="77777777" w:rsidR="0091071E" w:rsidRDefault="0091071E" w:rsidP="0091071E">
      <w:pPr>
        <w:tabs>
          <w:tab w:val="left" w:pos="3382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222EB72E" w14:textId="77777777" w:rsidR="00D82BC6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b/>
          <w:bCs/>
          <w:color w:val="00B050"/>
          <w:sz w:val="20"/>
          <w:szCs w:val="20"/>
          <w:u w:val="single"/>
        </w:rPr>
      </w:pPr>
      <w:r w:rsidRPr="54ACADC6">
        <w:rPr>
          <w:rFonts w:ascii="Verdana" w:hAnsi="Verdana" w:cs="Verdana"/>
          <w:b/>
          <w:bCs/>
          <w:color w:val="00B050"/>
          <w:sz w:val="20"/>
          <w:szCs w:val="20"/>
          <w:u w:val="single"/>
          <w:lang w:val="en-US"/>
        </w:rPr>
        <w:t>DÍT</w:t>
      </w:r>
      <w:r w:rsidRPr="54ACADC6">
        <w:rPr>
          <w:rFonts w:ascii="Verdana" w:hAnsi="Verdana" w:cs="Verdana"/>
          <w:b/>
          <w:bCs/>
          <w:color w:val="00B050"/>
          <w:sz w:val="20"/>
          <w:szCs w:val="20"/>
          <w:u w:val="single"/>
        </w:rPr>
        <w:t>Ě A TEN DRUHÝ (interpersonální)</w:t>
      </w:r>
    </w:p>
    <w:p w14:paraId="74EF14D5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1D2D50F2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D82BC6" w14:paraId="5F7D2B94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087CC8EF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939998B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Komunikace s dosp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ělým</w:t>
            </w:r>
          </w:p>
        </w:tc>
      </w:tr>
      <w:tr w:rsidR="00D82BC6" w14:paraId="027E7072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3C49065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24D90218" w14:textId="77777777" w:rsidR="00D82BC6" w:rsidRPr="002D3FAF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00"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Navazovat kontakty s dosp</w:t>
            </w: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</w:rPr>
              <w:t xml:space="preserve">ělým </w:t>
            </w:r>
          </w:p>
        </w:tc>
      </w:tr>
      <w:tr w:rsidR="00D82BC6" w14:paraId="36B70CC7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B90D216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14:paraId="41050E62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48BCFD5" w14:textId="77777777" w:rsidR="00D82BC6" w:rsidRPr="002D3FAF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0E147A6D" w14:textId="77777777" w:rsidR="00D82BC6" w:rsidRPr="002D3FAF" w:rsidRDefault="00D82BC6" w:rsidP="54ACADC6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navazovat kontakty s dosp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ělým (např. s novým učitelem)</w:t>
            </w:r>
          </w:p>
          <w:p w14:paraId="7811D1BE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spolupracovat s dosp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ělým </w:t>
            </w:r>
          </w:p>
          <w:p w14:paraId="4689BDD5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respektovat dosp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ělého, komunikovat s ním vhodným způsobem </w:t>
            </w:r>
          </w:p>
          <w:p w14:paraId="3758FA54" w14:textId="77777777" w:rsidR="00D82BC6" w:rsidRPr="00E7629C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obracet se na dosp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ělého o pomoc, radu atd. </w:t>
            </w:r>
          </w:p>
          <w:p w14:paraId="6DE3167B" w14:textId="77777777" w:rsidR="00D82BC6" w:rsidRPr="002D3FAF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</w:tbl>
    <w:p w14:paraId="0D8942D2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562613BF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D82BC6" w14:paraId="7B195BBE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4CC152F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CCA487B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Komunikace s d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ětmi, spolupráce při činnostech</w:t>
            </w:r>
          </w:p>
        </w:tc>
      </w:tr>
      <w:tr w:rsidR="00D82BC6" w14:paraId="51EC8590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0AF14DB7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0BCADDA6" w14:textId="77777777" w:rsidR="00D82BC6" w:rsidRPr="002D3FAF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00"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P</w:t>
            </w: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</w:rPr>
              <w:t>řirozeně a bez zábran komunikovat s druhým dítětem</w:t>
            </w:r>
          </w:p>
          <w:p w14:paraId="1C21A6AB" w14:textId="77777777" w:rsidR="00D82BC6" w:rsidRPr="00E7629C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00"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</w:pP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Spolupracovat s ostatními</w:t>
            </w:r>
          </w:p>
        </w:tc>
      </w:tr>
      <w:tr w:rsidR="00D82BC6" w14:paraId="3C182665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9F47298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14:paraId="22BFEED3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3EF686D" w14:textId="77777777" w:rsidR="00D82BC6" w:rsidRPr="002D3FAF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7EB44E44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aktivn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 komunikovat s druhými dětmi bez vážnějších problémů (vyprávět, povídat, poslouchat, naslouchat druhému) </w:t>
            </w:r>
          </w:p>
          <w:p w14:paraId="4881DF1B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respektovat názory jiného dít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ěte, domlouvat se, vyjednávat</w:t>
            </w:r>
          </w:p>
          <w:p w14:paraId="242524C8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spolupracovat p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ři hrách a aktivitách nejrůznějšího zaměření, být ostatním partnerem </w:t>
            </w:r>
          </w:p>
          <w:p w14:paraId="037253C7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vyjednávat s d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ětmi i dospělými ve svém okolí, domluvit se na společném řešení </w:t>
            </w:r>
          </w:p>
          <w:p w14:paraId="1DD3539F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využívat neverbální komunikaci (úsm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ěv, gesta, řeč těla, apod.)</w:t>
            </w:r>
          </w:p>
          <w:p w14:paraId="408CD15B" w14:textId="77777777" w:rsidR="00D82BC6" w:rsidRPr="002D3FAF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</w:tbl>
    <w:p w14:paraId="760FF530" w14:textId="77777777" w:rsidR="002D3FAF" w:rsidRDefault="002D3FAF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D82BC6" w14:paraId="1A988C99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A91A3A7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F010628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 xml:space="preserve">Sociabilita </w:t>
            </w:r>
          </w:p>
        </w:tc>
      </w:tr>
      <w:tr w:rsidR="00D82BC6" w14:paraId="7DDB3FD7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06D98CC3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B627D9C" w14:textId="77777777" w:rsidR="00D82BC6" w:rsidRPr="002D3FAF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Uv</w:t>
            </w: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</w:rPr>
              <w:t xml:space="preserve">ědomovat si svá práva ve vztahu k druhému, přiznávat stejná práva druhým a respektovat je </w:t>
            </w:r>
          </w:p>
          <w:p w14:paraId="236C971E" w14:textId="77777777" w:rsidR="00D82BC6" w:rsidRPr="002D3FAF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Uplat</w:t>
            </w: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</w:rPr>
              <w:t xml:space="preserve">ňovat své individuální potřeby, přání a práva s ohledem na druhého, učit se přijímat a uzavírat kompromisy, řešit konflikt dohodou  </w:t>
            </w:r>
          </w:p>
          <w:p w14:paraId="7B67022F" w14:textId="77777777" w:rsidR="00D82BC6" w:rsidRPr="002D3FAF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Respektovat pot</w:t>
            </w:r>
            <w:r w:rsidRPr="54ACADC6">
              <w:rPr>
                <w:rFonts w:ascii="Verdana" w:hAnsi="Verdana" w:cs="Verdana"/>
                <w:sz w:val="18"/>
                <w:szCs w:val="18"/>
              </w:rPr>
              <w:t>řeby jiného dítěte</w:t>
            </w:r>
          </w:p>
          <w:p w14:paraId="58D7BAD2" w14:textId="77777777" w:rsidR="00D82BC6" w:rsidRPr="002D3FAF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Chápat, že všichni lidé (d</w:t>
            </w:r>
            <w:r w:rsidRPr="54ACADC6">
              <w:rPr>
                <w:rFonts w:ascii="Verdana" w:hAnsi="Verdana" w:cs="Verdana"/>
                <w:sz w:val="18"/>
                <w:szCs w:val="18"/>
              </w:rPr>
              <w:t xml:space="preserve">ěti) mají stejnou hodnotu, přestože je každý jiný </w:t>
            </w:r>
          </w:p>
          <w:p w14:paraId="6123BB0E" w14:textId="77777777" w:rsidR="00D82BC6" w:rsidRPr="00155AA7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Odmítnout komunikaci, která je dít</w:t>
            </w: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</w:rPr>
              <w:t>ěti nepříjemná</w:t>
            </w:r>
          </w:p>
        </w:tc>
      </w:tr>
      <w:tr w:rsidR="00D82BC6" w14:paraId="1EABC1B7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303DE7B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14:paraId="1A2916BF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A8D7D90" w14:textId="77777777" w:rsidR="00D82BC6" w:rsidRPr="002D3FAF" w:rsidRDefault="00D82BC6" w:rsidP="00E762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</w:p>
          <w:p w14:paraId="1DBFE442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všímat si, co si druhý p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řeje či potřebuje (např. dělit se s druhým dítětem o hračky, pomůcky, pamlsky, podělit se s jiným dítětem o 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lastRenderedPageBreak/>
              <w:t>činnost, počkat, vystřídat se)</w:t>
            </w:r>
          </w:p>
          <w:p w14:paraId="7F89EF30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chápat, že každý je jiný, jinak vypadá, jinak se chová, n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ěco jiného umí či neumí a že je to přirozené </w:t>
            </w:r>
          </w:p>
          <w:p w14:paraId="40F4A22B" w14:textId="77777777" w:rsidR="00E7629C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k mladšímu, slabšímu 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či postiženému dítěti se chovat citlivě a ohleduplně (neposmívat se mu, pomáhat mu, chránit ho) </w:t>
            </w:r>
          </w:p>
          <w:p w14:paraId="5D62A1FE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porozum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ět běžným projevům emocí a nálad (např. vnímat, že je jiné dítě smutné, zklamané nebo naopak nadšené, že má radost) </w:t>
            </w:r>
          </w:p>
          <w:p w14:paraId="2824CC5A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nep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říjemný kontakt a komunikaci dokázat odmítnout </w:t>
            </w:r>
          </w:p>
          <w:p w14:paraId="4B40CB61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bránit se projev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ům násilí jinéh</w:t>
            </w:r>
            <w:r w:rsidR="00E7629C"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o dítěte (nenechat si ubližovat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) </w:t>
            </w:r>
          </w:p>
          <w:p w14:paraId="548BDDDD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uv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ědomit si vztahy mezi lidmi</w:t>
            </w:r>
            <w:r w:rsidR="00155AA7"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 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(kamarádství, přátelství, úcta ke stáří)</w:t>
            </w:r>
          </w:p>
          <w:p w14:paraId="7CB1EB48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spoluvytvá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řet prostředí pohody</w:t>
            </w:r>
          </w:p>
          <w:p w14:paraId="1D17F2E0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</w:pP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respektovat rozdílné schopnosti</w:t>
            </w:r>
          </w:p>
          <w:p w14:paraId="46664A0C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d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ůvěřovat vlastním schopnostem</w:t>
            </w:r>
          </w:p>
          <w:p w14:paraId="19D01DCD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</w:pP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nabídnout pomoc</w:t>
            </w:r>
          </w:p>
          <w:p w14:paraId="02191345" w14:textId="77777777" w:rsidR="00D82BC6" w:rsidRPr="002D3FAF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</w:tbl>
    <w:p w14:paraId="22C7A45A" w14:textId="77777777" w:rsidR="00200FF5" w:rsidRDefault="00200FF5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5CDC83D1" w14:textId="77777777" w:rsidR="00200FF5" w:rsidRDefault="00200FF5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78832F46" w14:textId="77777777" w:rsidR="00D82BC6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b/>
          <w:bCs/>
          <w:color w:val="00B050"/>
          <w:sz w:val="20"/>
          <w:szCs w:val="20"/>
          <w:u w:val="single"/>
        </w:rPr>
      </w:pPr>
      <w:r w:rsidRPr="54ACADC6">
        <w:rPr>
          <w:rFonts w:ascii="Verdana" w:hAnsi="Verdana" w:cs="Verdana"/>
          <w:b/>
          <w:bCs/>
          <w:color w:val="00B050"/>
          <w:sz w:val="20"/>
          <w:szCs w:val="20"/>
          <w:u w:val="single"/>
          <w:lang w:val="en-US"/>
        </w:rPr>
        <w:t>DÍT</w:t>
      </w:r>
      <w:r w:rsidRPr="54ACADC6">
        <w:rPr>
          <w:rFonts w:ascii="Verdana" w:hAnsi="Verdana" w:cs="Verdana"/>
          <w:b/>
          <w:bCs/>
          <w:color w:val="00B050"/>
          <w:sz w:val="20"/>
          <w:szCs w:val="20"/>
          <w:u w:val="single"/>
        </w:rPr>
        <w:t>Ě A SPOLEČNOST (SOCIÁLNĚ-KULTURNÍ)</w:t>
      </w:r>
    </w:p>
    <w:p w14:paraId="2066AB0D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0AA226A6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376"/>
        <w:gridCol w:w="7405"/>
      </w:tblGrid>
      <w:tr w:rsidR="00D82BC6" w14:paraId="5A3E7E1F" w14:textId="77777777" w:rsidTr="54ACADC6">
        <w:trPr>
          <w:trHeight w:val="1"/>
        </w:trPr>
        <w:tc>
          <w:tcPr>
            <w:tcW w:w="237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05FCEC7A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40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1490523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Spole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čenská pravidla a návyky</w:t>
            </w:r>
          </w:p>
        </w:tc>
      </w:tr>
      <w:tr w:rsidR="00D82BC6" w14:paraId="534A89E2" w14:textId="77777777" w:rsidTr="54ACADC6">
        <w:trPr>
          <w:trHeight w:val="1"/>
        </w:trPr>
        <w:tc>
          <w:tcPr>
            <w:tcW w:w="237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2F79F2A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</w:t>
            </w:r>
          </w:p>
          <w:p w14:paraId="67250D96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Z RVP</w:t>
            </w:r>
          </w:p>
        </w:tc>
        <w:tc>
          <w:tcPr>
            <w:tcW w:w="740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D3E1BE6" w14:textId="77777777" w:rsidR="00D82BC6" w:rsidRPr="002D3FAF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3DF2886C" w14:textId="77777777" w:rsidR="00D82BC6" w:rsidRPr="002D3FAF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Uplat</w:t>
            </w:r>
            <w:r w:rsidRPr="54ACADC6">
              <w:rPr>
                <w:rFonts w:ascii="Verdana" w:hAnsi="Verdana" w:cs="Verdana"/>
                <w:sz w:val="18"/>
                <w:szCs w:val="18"/>
              </w:rPr>
              <w:t>ňovat návyky v základních formách společenského chování ve styku s dospělými i s dětmi</w:t>
            </w:r>
          </w:p>
          <w:p w14:paraId="5167CADE" w14:textId="77777777" w:rsidR="00D82BC6" w:rsidRPr="002D3FAF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Utvo</w:t>
            </w:r>
            <w:r w:rsidRPr="54ACADC6">
              <w:rPr>
                <w:rFonts w:ascii="Verdana" w:hAnsi="Verdana" w:cs="Verdana"/>
                <w:sz w:val="18"/>
                <w:szCs w:val="18"/>
              </w:rPr>
              <w:t xml:space="preserve">řit si základní dětskou představu o pravidlech chování a společenských normách, co je v souladu s nimi a co proti nim a ve vývojově odpovídajících situacích se podle této představy chovat </w:t>
            </w:r>
          </w:p>
          <w:p w14:paraId="2E7FEE72" w14:textId="77777777" w:rsidR="00D82BC6" w:rsidRPr="00155AA7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Uv</w:t>
            </w:r>
            <w:r w:rsidRPr="54ACADC6">
              <w:rPr>
                <w:rFonts w:ascii="Verdana" w:hAnsi="Verdana" w:cs="Verdana"/>
                <w:sz w:val="18"/>
                <w:szCs w:val="18"/>
              </w:rPr>
              <w:t>ědomovat si, že ne všichni lidé respektují pravidla chování, učit se odmítat společensky nežádoucí chování</w:t>
            </w:r>
          </w:p>
        </w:tc>
      </w:tr>
      <w:tr w:rsidR="00D82BC6" w14:paraId="0F8A4B87" w14:textId="77777777" w:rsidTr="54ACADC6">
        <w:trPr>
          <w:trHeight w:val="1"/>
        </w:trPr>
        <w:tc>
          <w:tcPr>
            <w:tcW w:w="237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2F322D3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14:paraId="3AFDEB9C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40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D6C64AE" w14:textId="77777777" w:rsidR="00D82BC6" w:rsidRPr="002D3FAF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06F0941D" w14:textId="77777777" w:rsidR="00D82BC6" w:rsidRPr="002D3FAF" w:rsidRDefault="00D82BC6" w:rsidP="54ACADC6">
            <w:pPr>
              <w:tabs>
                <w:tab w:val="left" w:pos="1353"/>
              </w:tabs>
              <w:autoSpaceDE w:val="0"/>
              <w:autoSpaceDN w:val="0"/>
              <w:adjustRightInd w:val="0"/>
              <w:spacing w:after="0" w:line="240" w:lineRule="auto"/>
              <w:ind w:left="1353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um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ět ve styku s dětmi i dospělými pozdravit, poprosit, požádat, poděkovat, rozloučit se </w:t>
            </w:r>
          </w:p>
          <w:p w14:paraId="0896D814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353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dodržovat spole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čně dohodnutá a pochopená pravidla vzájemného soužití v mateřské škole a na veřejnosti </w:t>
            </w:r>
          </w:p>
          <w:p w14:paraId="4961EADC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353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dodržovat pravidla her a jiných 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činností, hrát spravedlivě, nepodvádět, umět i prohrávat </w:t>
            </w:r>
          </w:p>
          <w:p w14:paraId="60F46A02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353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zacházet šetrn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 s vlastními a cizími pomůckami, hračkami, s knížkami,věcmi denní potřeby </w:t>
            </w:r>
          </w:p>
          <w:p w14:paraId="48F7EFEA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353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rozlišovat spole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čensky nežádoucí chování, vnímat co </w:t>
            </w:r>
            <w:r w:rsidR="00200FF5"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ubližování</w:t>
            </w:r>
          </w:p>
          <w:p w14:paraId="6330829C" w14:textId="77777777" w:rsidR="00D82BC6" w:rsidRPr="002D3FAF" w:rsidRDefault="00D82BC6" w:rsidP="00155AA7">
            <w:pPr>
              <w:autoSpaceDE w:val="0"/>
              <w:autoSpaceDN w:val="0"/>
              <w:adjustRightInd w:val="0"/>
              <w:spacing w:after="0" w:line="240" w:lineRule="auto"/>
              <w:ind w:left="1353" w:hanging="360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</w:tbl>
    <w:p w14:paraId="260FB1C8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D82BC6" w14:paraId="75AE8744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54C05F9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21841753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Za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řazení do třídy/do skupiny/</w:t>
            </w:r>
          </w:p>
        </w:tc>
      </w:tr>
      <w:tr w:rsidR="00D82BC6" w14:paraId="1DE6A150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D79B0C7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</w:t>
            </w:r>
          </w:p>
          <w:p w14:paraId="289ABC1C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Z RVP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40B220A" w14:textId="77777777" w:rsidR="00D82BC6" w:rsidRPr="002D3FAF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04C0797E" w14:textId="77777777" w:rsidR="00D82BC6" w:rsidRPr="002D3FAF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Pochopit, že každý má ve spole</w:t>
            </w:r>
            <w:r w:rsidRPr="54ACADC6">
              <w:rPr>
                <w:rFonts w:ascii="Verdana" w:hAnsi="Verdana" w:cs="Verdana"/>
                <w:sz w:val="18"/>
                <w:szCs w:val="18"/>
              </w:rPr>
              <w:t>čenství (v rodině, ve třídě, v herní skupině) svoji roli, podle které je třeba se chovat</w:t>
            </w:r>
          </w:p>
          <w:p w14:paraId="589AD942" w14:textId="77777777" w:rsidR="00D82BC6" w:rsidRPr="002D3FAF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Za</w:t>
            </w:r>
            <w:r w:rsidRPr="54ACADC6">
              <w:rPr>
                <w:rFonts w:ascii="Verdana" w:hAnsi="Verdana" w:cs="Verdana"/>
                <w:sz w:val="18"/>
                <w:szCs w:val="18"/>
              </w:rPr>
              <w:t>členit se do třídy a zařadit se mezi své vrstevníky, respektovat jejich rozdílné vlastnosti, schopnosti a dovednosti</w:t>
            </w:r>
          </w:p>
          <w:p w14:paraId="4690134C" w14:textId="77777777" w:rsidR="00155AA7" w:rsidRPr="00155AA7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Adaptovat se na život ve škole, aktivn</w:t>
            </w:r>
            <w:r w:rsidRPr="54ACADC6">
              <w:rPr>
                <w:rFonts w:ascii="Verdana" w:hAnsi="Verdana" w:cs="Verdana"/>
                <w:sz w:val="18"/>
                <w:szCs w:val="18"/>
              </w:rPr>
              <w:t xml:space="preserve">ě zvládat požadavky </w:t>
            </w:r>
            <w:r w:rsidRPr="54ACADC6">
              <w:rPr>
                <w:rFonts w:ascii="Verdana" w:hAnsi="Verdana" w:cs="Verdana"/>
                <w:sz w:val="18"/>
                <w:szCs w:val="18"/>
              </w:rPr>
              <w:lastRenderedPageBreak/>
              <w:t xml:space="preserve">plynoucí z prostředí školy </w:t>
            </w:r>
          </w:p>
        </w:tc>
      </w:tr>
      <w:tr w:rsidR="00D82BC6" w14:paraId="02E3D2E9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8710FC5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lastRenderedPageBreak/>
              <w:t>Konkretizované</w:t>
            </w:r>
          </w:p>
          <w:p w14:paraId="56819468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46D4397" w14:textId="77777777" w:rsidR="00D82BC6" w:rsidRPr="002D3FAF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4D06F201" w14:textId="77777777" w:rsidR="00D82BC6" w:rsidRPr="002D3FAF" w:rsidRDefault="00D82BC6" w:rsidP="54ACADC6">
            <w:pPr>
              <w:tabs>
                <w:tab w:val="left" w:pos="1353"/>
              </w:tabs>
              <w:autoSpaceDE w:val="0"/>
              <w:autoSpaceDN w:val="0"/>
              <w:adjustRightInd w:val="0"/>
              <w:spacing w:after="0" w:line="240" w:lineRule="auto"/>
              <w:ind w:left="1353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orientovat se v rolích a pravidlech r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ůzných společenských skupin (rodina, třída, mateřská škola, herní skupina apod.) a umět jim přizpůsobit své chování  </w:t>
            </w:r>
          </w:p>
          <w:p w14:paraId="58E0119B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353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navazovat s d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ětmi vztahy, mít ve skupině své kamarády</w:t>
            </w:r>
          </w:p>
          <w:p w14:paraId="7742F3AD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353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projevovat ohleduplnost a zdvo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řilost ke svým kamarádům i dospělým, vážit si jejich práce i úsilí </w:t>
            </w:r>
          </w:p>
          <w:p w14:paraId="6AC84517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353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přizpůsobit se společnému programu</w:t>
            </w:r>
          </w:p>
          <w:p w14:paraId="1864E19A" w14:textId="77777777" w:rsidR="00D82BC6" w:rsidRPr="002D3FAF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</w:tbl>
    <w:p w14:paraId="43B68644" w14:textId="77777777" w:rsidR="002D3FAF" w:rsidRDefault="002D3FAF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D82BC6" w14:paraId="1F701992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6BD017B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CC0DCEF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Kultura, um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ění</w:t>
            </w:r>
          </w:p>
        </w:tc>
      </w:tr>
      <w:tr w:rsidR="00D82BC6" w14:paraId="45019256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9BEC875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</w:t>
            </w:r>
          </w:p>
          <w:p w14:paraId="621A0743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Z RVP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28F9E55E" w14:textId="77777777" w:rsidR="00D82BC6" w:rsidRPr="002D3FAF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12DF89B0" w14:textId="77777777" w:rsidR="00D82BC6" w:rsidRPr="002D3FAF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Zachycovat skute</w:t>
            </w:r>
            <w:r w:rsidRPr="54ACADC6">
              <w:rPr>
                <w:rFonts w:ascii="Verdana" w:hAnsi="Verdana" w:cs="Verdana"/>
                <w:sz w:val="18"/>
                <w:szCs w:val="18"/>
              </w:rPr>
              <w:t>čnosti ze svého okolí a vyjadřovat své představy pomocí různých výtvarných činností, dovedností a technik</w:t>
            </w:r>
          </w:p>
          <w:p w14:paraId="79823B30" w14:textId="77777777" w:rsidR="00D82BC6" w:rsidRPr="002D3FAF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54ACADC6">
              <w:rPr>
                <w:rFonts w:ascii="Verdana" w:hAnsi="Verdana" w:cs="Verdana"/>
                <w:sz w:val="18"/>
                <w:szCs w:val="18"/>
                <w:lang w:val="en-US"/>
              </w:rPr>
              <w:t>Vyjad</w:t>
            </w:r>
            <w:r w:rsidRPr="54ACADC6">
              <w:rPr>
                <w:rFonts w:ascii="Verdana" w:hAnsi="Verdana" w:cs="Verdana"/>
                <w:sz w:val="18"/>
                <w:szCs w:val="18"/>
              </w:rPr>
              <w:t>řovat se prostřednictvím hudebních a hudebně pohybových činností, zvládat základní hudební dovednosti</w:t>
            </w:r>
          </w:p>
          <w:p w14:paraId="5965B97D" w14:textId="77777777" w:rsidR="00D82BC6" w:rsidRPr="002D3FAF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  <w:tr w:rsidR="00D82BC6" w14:paraId="7BE819CE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2F8B3F5C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 xml:space="preserve">Rozpracované výstupy 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D362870" w14:textId="77777777" w:rsidR="00D82BC6" w:rsidRPr="002D3FAF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649274DD" w14:textId="77777777" w:rsidR="00D82BC6" w:rsidRPr="002D3FAF" w:rsidRDefault="00D82BC6" w:rsidP="54ACADC6">
            <w:pPr>
              <w:tabs>
                <w:tab w:val="left" w:pos="1353"/>
              </w:tabs>
              <w:autoSpaceDE w:val="0"/>
              <w:autoSpaceDN w:val="0"/>
              <w:adjustRightInd w:val="0"/>
              <w:spacing w:after="0" w:line="240" w:lineRule="auto"/>
              <w:ind w:left="1353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pozorn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 poslouchat a sledovat se zájmem uměleckou produkci (např. literární, filmovou, výtvarnou, dramatickou, hudební) </w:t>
            </w:r>
          </w:p>
          <w:p w14:paraId="648FF6DA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353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vyjád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řit a zhodnotit prožitky (co se líbilo a co ne, co)</w:t>
            </w:r>
          </w:p>
          <w:p w14:paraId="10B0E680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353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v kulturních místech (nap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ř. divadle, galerii, muzeu atd.) respektovat dohodnutá pravidla</w:t>
            </w:r>
          </w:p>
          <w:p w14:paraId="1FC4EDD0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353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</w:pP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všímat si kulturních památek kolem sebe (pomník, hrad, zámek, zajímavá stavba atd.) </w:t>
            </w:r>
          </w:p>
          <w:p w14:paraId="3563E892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1353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vyjad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řovat se zpěvem, hrou na jednoduché rytmické či hudební nástroje, hudebně pohybovou činností (viz výše)</w:t>
            </w:r>
          </w:p>
          <w:p w14:paraId="757DEE62" w14:textId="77777777" w:rsidR="00D82BC6" w:rsidRPr="002D3FAF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</w:tbl>
    <w:p w14:paraId="3E8A517A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1932F9DC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39320EEE" w14:textId="77777777" w:rsidR="0091071E" w:rsidRDefault="0091071E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78CCF19B" w14:textId="77777777" w:rsidR="00D82BC6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b/>
          <w:bCs/>
          <w:color w:val="00B050"/>
          <w:sz w:val="20"/>
          <w:szCs w:val="20"/>
          <w:u w:val="single"/>
        </w:rPr>
      </w:pPr>
      <w:r w:rsidRPr="54ACADC6">
        <w:rPr>
          <w:rFonts w:ascii="Verdana" w:hAnsi="Verdana" w:cs="Verdana"/>
          <w:b/>
          <w:bCs/>
          <w:color w:val="00B050"/>
          <w:sz w:val="20"/>
          <w:szCs w:val="20"/>
          <w:u w:val="single"/>
          <w:lang w:val="en-US"/>
        </w:rPr>
        <w:t>DÍT</w:t>
      </w:r>
      <w:r w:rsidRPr="54ACADC6">
        <w:rPr>
          <w:rFonts w:ascii="Verdana" w:hAnsi="Verdana" w:cs="Verdana"/>
          <w:b/>
          <w:bCs/>
          <w:color w:val="00B050"/>
          <w:sz w:val="20"/>
          <w:szCs w:val="20"/>
          <w:u w:val="single"/>
        </w:rPr>
        <w:t>Ě A SVĚT (ENVIRONMENTÁLNÍ)</w:t>
      </w:r>
    </w:p>
    <w:p w14:paraId="67EFDB25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0CA6789E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D82BC6" w14:paraId="7A82130D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47C5733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8FF2116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Poznatky, sociální informovanost</w:t>
            </w:r>
          </w:p>
        </w:tc>
      </w:tr>
      <w:tr w:rsidR="00D82BC6" w14:paraId="39E9A21B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2FB6C678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21EF72E" w14:textId="77777777" w:rsidR="00D82BC6" w:rsidRPr="002D3FAF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00"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Orientovat se bezpe</w:t>
            </w: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</w:rPr>
              <w:t xml:space="preserve">čně ve známém prostředí i v životě tohoto prostředí  </w:t>
            </w:r>
          </w:p>
          <w:p w14:paraId="762C24EA" w14:textId="77777777" w:rsidR="00D82BC6" w:rsidRPr="002D3FAF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00"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Mít pov</w:t>
            </w: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</w:rPr>
              <w:t>ědomí o širším společenském, věcném, přírodním, kulturním i technickém prostředí i jeho dění v rozsahu praktických zkušeností a dostupných praktických ukázek v okolí dítěte</w:t>
            </w:r>
          </w:p>
          <w:p w14:paraId="30930E50" w14:textId="77777777" w:rsidR="00D82BC6" w:rsidRPr="002D3FAF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00"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Vnímat, že sv</w:t>
            </w: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</w:rPr>
              <w:t>ět má svůj řád, že je rozmanitýa pozoruhodný</w:t>
            </w:r>
          </w:p>
          <w:p w14:paraId="1F79FC58" w14:textId="77777777" w:rsidR="00D82BC6" w:rsidRPr="002D3FAF" w:rsidRDefault="00D82BC6">
            <w:pPr>
              <w:autoSpaceDE w:val="0"/>
              <w:autoSpaceDN w:val="0"/>
              <w:adjustRightInd w:val="0"/>
              <w:spacing w:before="100" w:after="0" w:line="240" w:lineRule="auto"/>
              <w:ind w:left="360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  <w:tr w:rsidR="00D82BC6" w14:paraId="069F9836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EF185C9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14:paraId="588B290A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C8284FC" w14:textId="77777777" w:rsidR="00D82BC6" w:rsidRPr="002D3FAF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5427D8DA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color w:val="000000" w:themeColor="text1"/>
                <w:sz w:val="18"/>
                <w:szCs w:val="18"/>
              </w:rPr>
            </w:pPr>
            <w:r w:rsidRPr="002D3FAF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orientovat se ve školním prost</w:t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 xml:space="preserve">ředí, vyznat se v blízkém okolí (vědět, co se kde v blízkosti mateřské školy nachází, např. obchody, </w:t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lastRenderedPageBreak/>
              <w:t>zastávka</w:t>
            </w:r>
            <w:r w:rsidR="00200FF5"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>, hřiště</w:t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 xml:space="preserve">) </w:t>
            </w:r>
          </w:p>
          <w:p w14:paraId="5B5FA983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color w:val="000000" w:themeColor="text1"/>
                <w:sz w:val="18"/>
                <w:szCs w:val="18"/>
              </w:rPr>
            </w:pPr>
            <w:r w:rsidRPr="002D3FAF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zvládat b</w:t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 xml:space="preserve">ěžné činnosti, požadavky i jednoduché praktické situace, které se v mateřské škole opakují   </w:t>
            </w:r>
          </w:p>
          <w:p w14:paraId="7FA0D6BD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6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uv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ědomovat si, že jak svět přírody, tak i svět lidí je na různých částech naší planety různorodý a pestrý a ne vždy šťastný </w:t>
            </w:r>
          </w:p>
          <w:p w14:paraId="512B985A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6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mít poznatky o existenci jiných zemí, národ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ů a kultur (znát typické znaky některých významných národů - </w:t>
            </w:r>
            <w:r w:rsidR="003732CB"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oblečení, zvyky, stavby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)</w:t>
            </w:r>
          </w:p>
          <w:p w14:paraId="0B3E3E4D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6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mít poznatky o planet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ě Zemi apod</w:t>
            </w:r>
            <w:r w:rsidRPr="002D3FAF">
              <w:rPr>
                <w:rFonts w:ascii="Verdana" w:hAnsi="Verdana" w:cs="Verdana"/>
                <w:sz w:val="18"/>
                <w:szCs w:val="18"/>
              </w:rPr>
              <w:t xml:space="preserve">. (např. 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s</w:t>
            </w:r>
            <w:r w:rsidR="003732CB"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třídání denních i ročních období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)</w:t>
            </w:r>
          </w:p>
          <w:p w14:paraId="7F351FC4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6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</w:pP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chápat základní pravidla chování pro chodce</w:t>
            </w:r>
          </w:p>
          <w:p w14:paraId="4AA7F97D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6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Calibri" w:hAnsi="Calibri" w:cs="Calibri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mít poznatky o zvycích a tradicích kraje, p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řijmout tradici oslav</w:t>
            </w:r>
          </w:p>
          <w:p w14:paraId="5358938C" w14:textId="77777777" w:rsidR="00D82BC6" w:rsidRPr="002D3FAF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</w:tbl>
    <w:p w14:paraId="7B3AE754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D82BC6" w14:paraId="71EF1F8A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FDD4CBC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C560B81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Adaptabilita ke zm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ěnám</w:t>
            </w:r>
          </w:p>
        </w:tc>
      </w:tr>
      <w:tr w:rsidR="00D82BC6" w14:paraId="391B23CB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1DF0B1B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54A56B4" w14:textId="77777777" w:rsidR="00D82BC6" w:rsidRPr="002D3FAF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00"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Všímat si zm</w:t>
            </w: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</w:rPr>
              <w:t>ěn a dění v nejbližším okolí</w:t>
            </w:r>
          </w:p>
          <w:p w14:paraId="59DA901F" w14:textId="77777777" w:rsidR="00D82BC6" w:rsidRPr="002D3FAF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00"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Porozum</w:t>
            </w: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</w:rPr>
              <w:t>ět, že změny jsou přirozené a samozřejmé, přizpůsobovat se jim</w:t>
            </w:r>
          </w:p>
          <w:p w14:paraId="2A838C68" w14:textId="77777777" w:rsidR="00D82BC6" w:rsidRPr="002D3FAF" w:rsidRDefault="00D82BC6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  <w:tr w:rsidR="00D82BC6" w14:paraId="663E0AA3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DF00FDF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14:paraId="34D101C9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85B19B8" w14:textId="77777777" w:rsidR="00D82BC6" w:rsidRPr="002D3FAF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4F3CB567" w14:textId="77777777" w:rsidR="00D82BC6" w:rsidRPr="002D3FAF" w:rsidRDefault="00D82BC6" w:rsidP="54ACADC6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zajímat se, co se v okolí d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ěje, všímat si dění změn ve svém okolí (např. v přírodě), proměny komentovat, přizpůsobit oblečení – rozlišení pocitu chladu a tepla</w:t>
            </w:r>
          </w:p>
          <w:p w14:paraId="7D9DB00F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ctít oslavy narozenin, svátk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ů, slavností</w:t>
            </w:r>
          </w:p>
          <w:p w14:paraId="4FFAC447" w14:textId="77777777" w:rsidR="00D82BC6" w:rsidRPr="002D3FAF" w:rsidRDefault="00D82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</w:tbl>
    <w:p w14:paraId="58F5E794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49CB74B8" w14:textId="77777777" w:rsidR="002D3FAF" w:rsidRDefault="002D3FAF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0746C24F" w14:textId="77777777" w:rsidR="002D3FAF" w:rsidRDefault="002D3FAF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05BBF4E4" w14:textId="77777777" w:rsidR="002D3FAF" w:rsidRDefault="002D3FAF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7EF8310B" w14:textId="77777777" w:rsidR="002D3FAF" w:rsidRDefault="002D3FAF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1DBC2C18" w14:textId="77777777" w:rsidR="002D3FAF" w:rsidRDefault="002D3FAF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5DF2DCA7" w14:textId="77777777" w:rsidR="002D3FAF" w:rsidRDefault="002D3FAF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459E7111" w14:textId="77777777" w:rsidR="002D3FAF" w:rsidRDefault="002D3FAF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3825BD75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D82BC6" w14:paraId="434268D3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13C0FB7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A1E44DF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Vztah k životnímu prost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ředí</w:t>
            </w:r>
          </w:p>
        </w:tc>
      </w:tr>
      <w:tr w:rsidR="00D82BC6" w14:paraId="3EE97ABC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8076181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2DF3D0A1" w14:textId="77777777" w:rsidR="00D82BC6" w:rsidRPr="002D3FAF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00"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Rozlišovat aktivity, které mohou zdraví okolního prost</w:t>
            </w: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</w:rPr>
              <w:t>ředí podporovat a které je mohou poškozovat</w:t>
            </w:r>
          </w:p>
          <w:p w14:paraId="7997D1D6" w14:textId="77777777" w:rsidR="00D82BC6" w:rsidRPr="002D3FAF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00"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Mít pov</w:t>
            </w: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</w:rPr>
              <w:t>ědomí o významu životního prostředí (přírody i společnosti) pro člověka, uvědomovat si, že způsobem, jakým se lidé chovají, ovlivňují vlastní zdraví i životní prostředí</w:t>
            </w:r>
          </w:p>
          <w:p w14:paraId="1D47E1A8" w14:textId="77777777" w:rsidR="00D82BC6" w:rsidRPr="002D3FAF" w:rsidRDefault="54ACADC6" w:rsidP="54ACADC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00"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Pomáhat pe</w:t>
            </w:r>
            <w:r w:rsidRPr="54ACADC6">
              <w:rPr>
                <w:rFonts w:ascii="Verdana" w:hAnsi="Verdana" w:cs="Verdana"/>
                <w:color w:val="000000" w:themeColor="text1"/>
                <w:sz w:val="18"/>
                <w:szCs w:val="18"/>
              </w:rPr>
              <w:t>čovat o okolní životní prostředí</w:t>
            </w:r>
          </w:p>
          <w:p w14:paraId="394DE511" w14:textId="77777777" w:rsidR="00D82BC6" w:rsidRDefault="00D82BC6">
            <w:pPr>
              <w:autoSpaceDE w:val="0"/>
              <w:autoSpaceDN w:val="0"/>
              <w:adjustRightInd w:val="0"/>
              <w:spacing w:before="100" w:after="0" w:line="240" w:lineRule="auto"/>
              <w:ind w:left="360"/>
              <w:jc w:val="both"/>
              <w:rPr>
                <w:rFonts w:ascii="Calibri" w:hAnsi="Calibri" w:cs="Calibri"/>
                <w:lang w:val="en-US"/>
              </w:rPr>
            </w:pPr>
          </w:p>
        </w:tc>
      </w:tr>
      <w:tr w:rsidR="00D82BC6" w14:paraId="7F472BB8" w14:textId="77777777" w:rsidTr="54ACADC6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28D37A8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14:paraId="7921D459" w14:textId="77777777" w:rsidR="00D82BC6" w:rsidRDefault="54ACADC6" w:rsidP="54ACA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54ACADC6"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D939699" w14:textId="77777777" w:rsidR="00D82BC6" w:rsidRDefault="00D82BC6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Calibri" w:hAnsi="Calibri" w:cs="Calibri"/>
                <w:lang w:val="en-US"/>
              </w:rPr>
            </w:pPr>
          </w:p>
          <w:p w14:paraId="769BA2AC" w14:textId="77777777" w:rsidR="00D82BC6" w:rsidRPr="002D3FAF" w:rsidRDefault="00D82BC6" w:rsidP="54ACADC6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znát, co je škodlivé a nebezpe</w:t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 xml:space="preserve">čné (různé nástrahy a rizika ve spojení s přírodou) i neovlivnitelné – vítr, déšť, teplo, mrazy), co může ohrožovat zdravé životní prostředí </w:t>
            </w:r>
          </w:p>
          <w:p w14:paraId="103FEC13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 w:rsidRPr="002D3F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lastRenderedPageBreak/>
              <w:t>-</w:t>
            </w:r>
            <w:r w:rsidRPr="002D3F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uv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ědomovat si, že člověk a příroda se navzájem ovlivňují, že každý může svým chováním působit na životní prostředí</w:t>
            </w:r>
            <w:r w:rsidRPr="002D3FAF">
              <w:rPr>
                <w:rFonts w:ascii="Verdana" w:hAnsi="Verdana" w:cs="Verdana"/>
                <w:sz w:val="18"/>
                <w:szCs w:val="18"/>
              </w:rPr>
              <w:t xml:space="preserve"> (</w:t>
            </w:r>
            <w:r w:rsidRPr="54ACADC6">
              <w:rPr>
                <w:rFonts w:ascii="Verdana" w:hAnsi="Verdana" w:cs="Verdana"/>
                <w:i/>
                <w:iCs/>
                <w:sz w:val="18"/>
                <w:szCs w:val="18"/>
              </w:rPr>
              <w:t>podporovat či narušovat zdraví, přírodní prostředí i společenskou pohodu)</w:t>
            </w:r>
          </w:p>
          <w:p w14:paraId="00E1CE36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color w:val="000000" w:themeColor="text1"/>
                <w:sz w:val="18"/>
                <w:szCs w:val="18"/>
              </w:rPr>
            </w:pPr>
            <w:r w:rsidRPr="002D3FAF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všímat si nepo</w:t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 xml:space="preserve">řádku a škod, dbát o pořádek a čistotu, starat se o rostliny, zvládat drobné úklidové práce, nakládat vhodným způsobem s odpady, chápat význam třídění odpadu chránit přírodu v okolí, živé tvory apod. </w:t>
            </w:r>
          </w:p>
          <w:p w14:paraId="56B87E30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color w:val="000000" w:themeColor="text1"/>
                <w:sz w:val="18"/>
                <w:szCs w:val="18"/>
              </w:rPr>
            </w:pPr>
            <w:r w:rsidRPr="002D3FAF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spoluvytvá</w:t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>řet pohodu prostředí (cítit se spokojeně a bezpečně)</w:t>
            </w:r>
          </w:p>
          <w:p w14:paraId="74F66FEF" w14:textId="77777777" w:rsidR="00D82BC6" w:rsidRPr="002D3FAF" w:rsidRDefault="00D82BC6" w:rsidP="54ACADC6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color w:val="000000" w:themeColor="text1"/>
                <w:sz w:val="18"/>
                <w:szCs w:val="18"/>
              </w:rPr>
            </w:pPr>
            <w:r w:rsidRPr="002D3FAF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-</w:t>
            </w:r>
            <w:r w:rsidRPr="002D3FAF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ab/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být citlivý k p</w:t>
            </w:r>
            <w:r w:rsidRPr="54ACADC6"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>řírodě</w:t>
            </w:r>
          </w:p>
          <w:p w14:paraId="20618D92" w14:textId="77777777" w:rsidR="00D82BC6" w:rsidRDefault="00D82BC6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Calibri" w:hAnsi="Calibri" w:cs="Calibri"/>
                <w:lang w:val="en-US"/>
              </w:rPr>
            </w:pPr>
          </w:p>
        </w:tc>
      </w:tr>
    </w:tbl>
    <w:p w14:paraId="410175E9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23BA2741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24276B44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04EB2373" w14:textId="77777777" w:rsidR="00BF113B" w:rsidRDefault="00BF113B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5DC1F973" w14:textId="77777777" w:rsidR="00BF113B" w:rsidRDefault="00BF113B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2FA61276" w14:textId="77777777" w:rsidR="00BF113B" w:rsidRDefault="00BF113B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7835B0C5" w14:textId="77777777" w:rsidR="00BF113B" w:rsidRDefault="00BF113B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4172C994" w14:textId="77777777" w:rsidR="00BF113B" w:rsidRDefault="00BF113B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77EE5D75" w14:textId="77777777" w:rsidR="00BF113B" w:rsidRDefault="00BF113B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44EC0499" w14:textId="77777777" w:rsidR="00D82BC6" w:rsidRDefault="00D82BC6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54606280" w14:textId="77777777" w:rsidR="002D3FAF" w:rsidRDefault="002D3FAF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5D7EBB3C" w14:textId="77777777" w:rsidR="002D3FAF" w:rsidRDefault="00BF113B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 wp14:anchorId="13FC42E3" wp14:editId="07777777">
            <wp:extent cx="5972810" cy="3971290"/>
            <wp:effectExtent l="19050" t="0" r="8890" b="0"/>
            <wp:docPr id="9" name="Obrázek 8" descr="DSC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9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EDBAB" w14:textId="77777777" w:rsidR="002D3FAF" w:rsidRDefault="002D3FAF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04304E0C" w14:textId="77777777" w:rsidR="002D3FAF" w:rsidRDefault="002D3FAF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3692F172" w14:textId="37C50E79" w:rsidR="54ACADC6" w:rsidRDefault="54ACADC6" w:rsidP="54ACADC6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60A2FB63" w14:textId="77777777" w:rsidR="002D3FAF" w:rsidRDefault="002D3FAF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5B2C11D5" w14:textId="77777777" w:rsidR="002D3FAF" w:rsidRDefault="002D3FAF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1AF11563" w14:textId="77777777" w:rsidR="002D3FAF" w:rsidRDefault="002D3FAF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627C2AE6" w14:textId="65AC3B1C" w:rsidR="00202EC9" w:rsidRPr="00202EC9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             15</w:t>
      </w: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. Integrované bloky rozpracované do tématických celk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ů</w:t>
      </w:r>
    </w:p>
    <w:p w14:paraId="384A3A02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64583E08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17892021" w14:textId="77777777" w:rsidR="00202EC9" w:rsidRPr="00BF113B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54ACADC6">
        <w:rPr>
          <w:rFonts w:ascii="Times New Roman" w:hAnsi="Times New Roman" w:cs="Times New Roman"/>
          <w:color w:val="FFFFFF" w:themeColor="background1"/>
          <w:sz w:val="28"/>
          <w:szCs w:val="28"/>
          <w:highlight w:val="darkBlue"/>
          <w:lang w:val="en-US"/>
        </w:rPr>
        <w:t>1. IB: T</w:t>
      </w:r>
      <w:r w:rsidRPr="54ACADC6">
        <w:rPr>
          <w:rFonts w:ascii="Times New Roman" w:hAnsi="Times New Roman" w:cs="Times New Roman"/>
          <w:color w:val="FFFFFF" w:themeColor="background1"/>
          <w:sz w:val="28"/>
          <w:szCs w:val="28"/>
          <w:highlight w:val="darkBlue"/>
        </w:rPr>
        <w:t>ŘÍDA (VLÁČEK) PLNÝ KAMARÁDŮ</w:t>
      </w:r>
    </w:p>
    <w:p w14:paraId="7F0D34A6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4FF589AE" w14:textId="77777777" w:rsidR="00202EC9" w:rsidRPr="00202EC9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Pohádka m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ěsíce září</w:t>
      </w:r>
      <w:r w:rsidRPr="54ACADC6">
        <w:rPr>
          <w:rFonts w:ascii="Times New Roman" w:hAnsi="Times New Roman" w:cs="Times New Roman"/>
          <w:sz w:val="28"/>
          <w:szCs w:val="28"/>
        </w:rPr>
        <w:t>: Adámek jde do školky</w:t>
      </w:r>
    </w:p>
    <w:p w14:paraId="0B107867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56D8EFED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Vítáme vás ve školce</w:t>
      </w:r>
    </w:p>
    <w:p w14:paraId="5B6250FA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T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řída plná zajíčků</w:t>
      </w:r>
    </w:p>
    <w:p w14:paraId="532FD20B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Pta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čí loučení</w:t>
      </w:r>
    </w:p>
    <w:p w14:paraId="7706D63B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04DA26AE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283FB2DB" w14:textId="77777777" w:rsidR="00202EC9" w:rsidRPr="00202EC9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Vzd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ělávací cíl:</w:t>
      </w:r>
    </w:p>
    <w:p w14:paraId="28C5BC28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usnadnit d</w:t>
      </w:r>
      <w:r w:rsidRPr="54ACADC6">
        <w:rPr>
          <w:rFonts w:ascii="Times New Roman" w:hAnsi="Times New Roman" w:cs="Times New Roman"/>
          <w:sz w:val="28"/>
          <w:szCs w:val="28"/>
        </w:rPr>
        <w:t>ětem adaptaci na nové prostředí</w:t>
      </w:r>
    </w:p>
    <w:p w14:paraId="3D914F15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vytvo</w:t>
      </w:r>
      <w:r w:rsidRPr="54ACADC6">
        <w:rPr>
          <w:rFonts w:ascii="Times New Roman" w:hAnsi="Times New Roman" w:cs="Times New Roman"/>
          <w:sz w:val="28"/>
          <w:szCs w:val="28"/>
        </w:rPr>
        <w:t>řit společně nová pravidla a zařadit je do běžného života v MŠ</w:t>
      </w:r>
    </w:p>
    <w:p w14:paraId="049CFB28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54ACADC6">
        <w:rPr>
          <w:rFonts w:ascii="Times New Roman" w:hAnsi="Times New Roman" w:cs="Times New Roman"/>
          <w:sz w:val="28"/>
          <w:szCs w:val="28"/>
        </w:rPr>
        <w:t>řirozeně zapojit všechny děti i rodiče do režimu třídy a MŠ</w:t>
      </w:r>
    </w:p>
    <w:p w14:paraId="146B9634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posílit  prosociální  chování ve vztahu k druhému</w:t>
      </w:r>
    </w:p>
    <w:p w14:paraId="1F1AFD8F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orientovat se bezpe</w:t>
      </w:r>
      <w:r w:rsidRPr="54ACADC6">
        <w:rPr>
          <w:rFonts w:ascii="Times New Roman" w:hAnsi="Times New Roman" w:cs="Times New Roman"/>
          <w:sz w:val="28"/>
          <w:szCs w:val="28"/>
        </w:rPr>
        <w:t>čně v prostředí třídy a školy</w:t>
      </w:r>
    </w:p>
    <w:p w14:paraId="5C50EC44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3C5C4B6B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0F436846" w14:textId="77777777" w:rsidR="00202EC9" w:rsidRPr="00202EC9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highlight w:val="red"/>
          <w:lang w:val="en-US"/>
        </w:rPr>
      </w:pPr>
      <w:r w:rsidRPr="54ACADC6">
        <w:rPr>
          <w:rFonts w:ascii="Times New Roman" w:hAnsi="Times New Roman" w:cs="Times New Roman"/>
          <w:color w:val="111111"/>
          <w:sz w:val="28"/>
          <w:szCs w:val="28"/>
          <w:highlight w:val="red"/>
          <w:lang w:val="en-US"/>
        </w:rPr>
        <w:t>2. IB: VAGÓN PLNÝ PODZIMU</w:t>
      </w:r>
    </w:p>
    <w:p w14:paraId="4FD1B0BB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6C81070C" w14:textId="77777777" w:rsidR="00202EC9" w:rsidRPr="00202EC9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Pohádka m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ěsíce října:</w:t>
      </w:r>
      <w:r w:rsidRPr="54ACADC6">
        <w:rPr>
          <w:rFonts w:ascii="Times New Roman" w:hAnsi="Times New Roman" w:cs="Times New Roman"/>
          <w:sz w:val="28"/>
          <w:szCs w:val="28"/>
        </w:rPr>
        <w:t xml:space="preserve"> Ježek, Strom ztrácí listí</w:t>
      </w:r>
    </w:p>
    <w:p w14:paraId="01A97461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585BDD0E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Vezmi žlutou tužku a namaluj mi hrušku - barvy podzimu</w:t>
      </w:r>
    </w:p>
    <w:p w14:paraId="64ED8290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Bramboro - hraní</w:t>
      </w:r>
    </w:p>
    <w:p w14:paraId="21C8707C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Halloweenské radovánky</w:t>
      </w:r>
    </w:p>
    <w:p w14:paraId="5E90F4C5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5EE2F8AE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7963488D" w14:textId="77777777" w:rsidR="00202EC9" w:rsidRPr="00202EC9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Vzd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ělávací cíl:</w:t>
      </w:r>
    </w:p>
    <w:p w14:paraId="00C2E7B5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pokra</w:t>
      </w:r>
      <w:r w:rsidRPr="54ACADC6">
        <w:rPr>
          <w:rFonts w:ascii="Times New Roman" w:hAnsi="Times New Roman" w:cs="Times New Roman"/>
          <w:sz w:val="28"/>
          <w:szCs w:val="28"/>
        </w:rPr>
        <w:t>čovat v adaptaci na nové prostředí</w:t>
      </w:r>
    </w:p>
    <w:p w14:paraId="2F9CF0AF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všímat si zm</w:t>
      </w:r>
      <w:r w:rsidRPr="54ACADC6">
        <w:rPr>
          <w:rFonts w:ascii="Times New Roman" w:hAnsi="Times New Roman" w:cs="Times New Roman"/>
          <w:sz w:val="28"/>
          <w:szCs w:val="28"/>
        </w:rPr>
        <w:t>ěn v přírodě</w:t>
      </w:r>
    </w:p>
    <w:p w14:paraId="25B5BC60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vést d</w:t>
      </w:r>
      <w:r w:rsidRPr="54ACADC6">
        <w:rPr>
          <w:rFonts w:ascii="Times New Roman" w:hAnsi="Times New Roman" w:cs="Times New Roman"/>
          <w:sz w:val="28"/>
          <w:szCs w:val="28"/>
        </w:rPr>
        <w:t>ěti k radosti z objevování, naslouchání, zvídavosti</w:t>
      </w:r>
    </w:p>
    <w:p w14:paraId="3BC768CD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formou hry, zapojit d</w:t>
      </w:r>
      <w:r w:rsidRPr="54ACADC6">
        <w:rPr>
          <w:rFonts w:ascii="Times New Roman" w:hAnsi="Times New Roman" w:cs="Times New Roman"/>
          <w:sz w:val="28"/>
          <w:szCs w:val="28"/>
        </w:rPr>
        <w:t>ěti i rodiče do společných činností v MŠ</w:t>
      </w:r>
    </w:p>
    <w:p w14:paraId="127A4509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rozvíjet manipula</w:t>
      </w:r>
      <w:r w:rsidRPr="54ACADC6">
        <w:rPr>
          <w:rFonts w:ascii="Times New Roman" w:hAnsi="Times New Roman" w:cs="Times New Roman"/>
          <w:sz w:val="28"/>
          <w:szCs w:val="28"/>
        </w:rPr>
        <w:t>ční a pohybové dovednosti</w:t>
      </w:r>
    </w:p>
    <w:p w14:paraId="6817538F" w14:textId="77777777" w:rsidR="00202EC9" w:rsidRDefault="00202EC9" w:rsidP="00202EC9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Calibri" w:hAnsi="Calibri" w:cs="Calibri"/>
          <w:lang w:val="en-US"/>
        </w:rPr>
      </w:pPr>
    </w:p>
    <w:p w14:paraId="5CA937E0" w14:textId="77777777" w:rsid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0C310720" w14:textId="77777777" w:rsid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251A369D" w14:textId="77777777" w:rsidR="00202EC9" w:rsidRPr="00202EC9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cyan"/>
          <w:lang w:val="en-US"/>
        </w:rPr>
      </w:pPr>
      <w:r w:rsidRPr="54ACADC6">
        <w:rPr>
          <w:rFonts w:ascii="Times New Roman" w:hAnsi="Times New Roman" w:cs="Times New Roman"/>
          <w:sz w:val="28"/>
          <w:szCs w:val="28"/>
          <w:highlight w:val="cyan"/>
          <w:lang w:val="en-US"/>
        </w:rPr>
        <w:lastRenderedPageBreak/>
        <w:t>3. IB: VAGÓN PANÍ MELUZÍNY</w:t>
      </w:r>
    </w:p>
    <w:p w14:paraId="34F599C4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52B1810C" w14:textId="77777777" w:rsidR="00202EC9" w:rsidRPr="00202EC9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Pohádka m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 xml:space="preserve">ěsíce listopadu: </w:t>
      </w:r>
      <w:r w:rsidRPr="54ACADC6">
        <w:rPr>
          <w:rFonts w:ascii="Times New Roman" w:hAnsi="Times New Roman" w:cs="Times New Roman"/>
          <w:sz w:val="28"/>
          <w:szCs w:val="28"/>
        </w:rPr>
        <w:t>Prší</w:t>
      </w:r>
    </w:p>
    <w:p w14:paraId="58CD2288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1CD35FCB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Malované po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časí</w:t>
      </w:r>
    </w:p>
    <w:p w14:paraId="6E42F788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Když fouká vítr</w:t>
      </w:r>
    </w:p>
    <w:p w14:paraId="00E7873A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Do lesa za zví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řátky</w:t>
      </w:r>
    </w:p>
    <w:p w14:paraId="4011DDEB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2C20AFA5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34B8FF14" w14:textId="77777777" w:rsidR="00202EC9" w:rsidRPr="00202EC9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Vzd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ělávací cíl:</w:t>
      </w:r>
    </w:p>
    <w:p w14:paraId="566AF3CD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podporovat poznávací procesy, schopnosti a funkce, p</w:t>
      </w:r>
      <w:r w:rsidRPr="54ACADC6">
        <w:rPr>
          <w:rFonts w:ascii="Times New Roman" w:hAnsi="Times New Roman" w:cs="Times New Roman"/>
          <w:sz w:val="28"/>
          <w:szCs w:val="28"/>
        </w:rPr>
        <w:t>ředstavivost a fantazii</w:t>
      </w:r>
    </w:p>
    <w:p w14:paraId="15A1E083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vytvá</w:t>
      </w:r>
      <w:r w:rsidRPr="54ACADC6">
        <w:rPr>
          <w:rFonts w:ascii="Times New Roman" w:hAnsi="Times New Roman" w:cs="Times New Roman"/>
          <w:sz w:val="28"/>
          <w:szCs w:val="28"/>
        </w:rPr>
        <w:t xml:space="preserve">řet elementárních základy o přírodě </w:t>
      </w:r>
    </w:p>
    <w:p w14:paraId="6882382E" w14:textId="354EC8D6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 xml:space="preserve"> rozvoj komunikativních dovedností</w:t>
      </w:r>
    </w:p>
    <w:p w14:paraId="56BDBD68" w14:textId="69034791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rozvíjet estetické cít</w:t>
      </w:r>
      <w:r w:rsidRPr="54ACADC6">
        <w:rPr>
          <w:rFonts w:ascii="Times New Roman" w:hAnsi="Times New Roman" w:cs="Times New Roman"/>
          <w:sz w:val="28"/>
          <w:szCs w:val="28"/>
        </w:rPr>
        <w:t>ění</w:t>
      </w:r>
    </w:p>
    <w:p w14:paraId="04520F1F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 xml:space="preserve">mít radost z výtvarných </w:t>
      </w:r>
      <w:r w:rsidRPr="54ACADC6">
        <w:rPr>
          <w:rFonts w:ascii="Times New Roman" w:hAnsi="Times New Roman" w:cs="Times New Roman"/>
          <w:sz w:val="28"/>
          <w:szCs w:val="28"/>
        </w:rPr>
        <w:t>činností</w:t>
      </w:r>
    </w:p>
    <w:p w14:paraId="1ECFC66A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rozvíjet lokomo</w:t>
      </w:r>
      <w:r w:rsidRPr="54ACADC6">
        <w:rPr>
          <w:rFonts w:ascii="Times New Roman" w:hAnsi="Times New Roman" w:cs="Times New Roman"/>
          <w:sz w:val="28"/>
          <w:szCs w:val="28"/>
        </w:rPr>
        <w:t>ční dovednosti</w:t>
      </w:r>
    </w:p>
    <w:p w14:paraId="0BADAD1D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12AA7A2B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4BC932F5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62AEC9A7" w14:textId="3760D28B" w:rsidR="00202EC9" w:rsidRPr="00202EC9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darkGreen"/>
        </w:rPr>
      </w:pPr>
      <w:r w:rsidRPr="54ACADC6">
        <w:rPr>
          <w:rFonts w:ascii="Times New Roman" w:hAnsi="Times New Roman" w:cs="Times New Roman"/>
          <w:sz w:val="28"/>
          <w:szCs w:val="28"/>
          <w:highlight w:val="darkGreen"/>
          <w:lang w:val="en-US"/>
        </w:rPr>
        <w:t>4.IB: VÁNO</w:t>
      </w:r>
      <w:r w:rsidRPr="54ACADC6">
        <w:rPr>
          <w:rFonts w:ascii="Times New Roman" w:hAnsi="Times New Roman" w:cs="Times New Roman"/>
          <w:sz w:val="28"/>
          <w:szCs w:val="28"/>
          <w:highlight w:val="darkGreen"/>
        </w:rPr>
        <w:t>ČNÍ EXPRES</w:t>
      </w:r>
    </w:p>
    <w:p w14:paraId="3F2D4312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1A1FB216" w14:textId="77777777" w:rsidR="00202EC9" w:rsidRPr="00202EC9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Pohádka m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ěsíce prosince</w:t>
      </w:r>
      <w:r w:rsidRPr="54ACADC6">
        <w:rPr>
          <w:rFonts w:ascii="Times New Roman" w:hAnsi="Times New Roman" w:cs="Times New Roman"/>
          <w:sz w:val="28"/>
          <w:szCs w:val="28"/>
        </w:rPr>
        <w:t>: Mikuláš; Vánoce</w:t>
      </w:r>
    </w:p>
    <w:p w14:paraId="2E2D1932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2C7F83A1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Pekelné 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čarování</w:t>
      </w:r>
    </w:p>
    <w:p w14:paraId="77F5F73E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Váno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ční zvonění</w:t>
      </w:r>
    </w:p>
    <w:p w14:paraId="61FF086C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Kouzelné Vánoce</w:t>
      </w:r>
    </w:p>
    <w:p w14:paraId="526CEA56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4769E58C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5F246A4D" w14:textId="77777777" w:rsidR="00202EC9" w:rsidRPr="00202EC9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Vzd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ělávací cíl:</w:t>
      </w:r>
    </w:p>
    <w:p w14:paraId="6C784A0D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164B771F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prohloubit vztahy d</w:t>
      </w:r>
      <w:r w:rsidRPr="54ACADC6">
        <w:rPr>
          <w:rFonts w:ascii="Times New Roman" w:hAnsi="Times New Roman" w:cs="Times New Roman"/>
          <w:sz w:val="28"/>
          <w:szCs w:val="28"/>
        </w:rPr>
        <w:t>ětí k druhým lidem</w:t>
      </w:r>
    </w:p>
    <w:p w14:paraId="5579FB85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seznámit d</w:t>
      </w:r>
      <w:r w:rsidRPr="54ACADC6">
        <w:rPr>
          <w:rFonts w:ascii="Times New Roman" w:hAnsi="Times New Roman" w:cs="Times New Roman"/>
          <w:sz w:val="28"/>
          <w:szCs w:val="28"/>
        </w:rPr>
        <w:t>ěti s tradicemi Vánoc</w:t>
      </w:r>
    </w:p>
    <w:p w14:paraId="27F3C347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rozvíjet dovednosti výtvarné, hudební a dramatické</w:t>
      </w:r>
    </w:p>
    <w:p w14:paraId="083A8F14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vést d</w:t>
      </w:r>
      <w:r w:rsidRPr="54ACADC6">
        <w:rPr>
          <w:rFonts w:ascii="Times New Roman" w:hAnsi="Times New Roman" w:cs="Times New Roman"/>
          <w:sz w:val="28"/>
          <w:szCs w:val="28"/>
        </w:rPr>
        <w:t>ěti k vykonávání jednoduchých činností při spoluvytváření estetického prostředí</w:t>
      </w:r>
    </w:p>
    <w:p w14:paraId="7A00C6F1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podporovat vnímání všemi smysly</w:t>
      </w:r>
    </w:p>
    <w:p w14:paraId="275B5280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69AACA5E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367645BD" w14:textId="77777777" w:rsidR="00202EC9" w:rsidRPr="00202EC9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54ACADC6">
        <w:rPr>
          <w:rFonts w:ascii="Times New Roman" w:hAnsi="Times New Roman" w:cs="Times New Roman"/>
          <w:sz w:val="28"/>
          <w:szCs w:val="28"/>
          <w:highlight w:val="lightGray"/>
          <w:lang w:val="en-US"/>
        </w:rPr>
        <w:lastRenderedPageBreak/>
        <w:t>5.IB: VLÁ</w:t>
      </w:r>
      <w:r w:rsidRPr="54ACADC6">
        <w:rPr>
          <w:rFonts w:ascii="Times New Roman" w:hAnsi="Times New Roman" w:cs="Times New Roman"/>
          <w:sz w:val="28"/>
          <w:szCs w:val="28"/>
          <w:highlight w:val="lightGray"/>
        </w:rPr>
        <w:t>ČEK RAMPOUCHÁČEK</w:t>
      </w:r>
    </w:p>
    <w:p w14:paraId="32FE50F0" w14:textId="6A38F9BE" w:rsidR="00202EC9" w:rsidRPr="00202EC9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  <w:r w:rsidRPr="54ACADC6">
        <w:rPr>
          <w:rFonts w:ascii="Calibri" w:hAnsi="Calibri" w:cs="Calibri"/>
          <w:sz w:val="28"/>
          <w:szCs w:val="28"/>
          <w:lang w:val="en-US"/>
        </w:rPr>
        <w:t xml:space="preserve"> </w:t>
      </w:r>
    </w:p>
    <w:p w14:paraId="7E3E0F83" w14:textId="77777777" w:rsidR="00202EC9" w:rsidRPr="00202EC9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Pohádka m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 xml:space="preserve">ěsíce ledna:  </w:t>
      </w:r>
      <w:r w:rsidRPr="54ACADC6">
        <w:rPr>
          <w:rFonts w:ascii="Times New Roman" w:hAnsi="Times New Roman" w:cs="Times New Roman"/>
          <w:sz w:val="28"/>
          <w:szCs w:val="28"/>
        </w:rPr>
        <w:t>Sněhulák; Tetka chřipka</w:t>
      </w:r>
    </w:p>
    <w:p w14:paraId="00C1ED27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1849FF23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Co vid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ěla sněhová vločka</w:t>
      </w:r>
    </w:p>
    <w:p w14:paraId="38CCD2EB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Zima zima, samá rýma</w:t>
      </w:r>
    </w:p>
    <w:p w14:paraId="6D0F7167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Zimní radovánky</w:t>
      </w:r>
    </w:p>
    <w:p w14:paraId="082600F8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4941182B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099E90B6" w14:textId="77777777" w:rsidR="00202EC9" w:rsidRPr="00202EC9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Vzd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ělávací cíl:</w:t>
      </w:r>
    </w:p>
    <w:p w14:paraId="2A052A4C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2B4AE190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utvá</w:t>
      </w:r>
      <w:r w:rsidRPr="54ACADC6">
        <w:rPr>
          <w:rFonts w:ascii="Times New Roman" w:hAnsi="Times New Roman" w:cs="Times New Roman"/>
          <w:sz w:val="28"/>
          <w:szCs w:val="28"/>
        </w:rPr>
        <w:t>řet u dětí představu o zimní přírodě a jejím vegetativním klidu</w:t>
      </w:r>
    </w:p>
    <w:p w14:paraId="06E5F5F6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 xml:space="preserve">rozvoj </w:t>
      </w:r>
      <w:r w:rsidRPr="54ACADC6">
        <w:rPr>
          <w:rFonts w:ascii="Times New Roman" w:hAnsi="Times New Roman" w:cs="Times New Roman"/>
          <w:sz w:val="28"/>
          <w:szCs w:val="28"/>
        </w:rPr>
        <w:t>řečových schopností - gramaticky správná výslovnost</w:t>
      </w:r>
    </w:p>
    <w:p w14:paraId="3019BBB0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rozvíjet užívání všech smysl</w:t>
      </w:r>
      <w:r w:rsidRPr="54ACADC6">
        <w:rPr>
          <w:rFonts w:ascii="Times New Roman" w:hAnsi="Times New Roman" w:cs="Times New Roman"/>
          <w:sz w:val="28"/>
          <w:szCs w:val="28"/>
        </w:rPr>
        <w:t>ů, osvojit si dovednosti důležité k podpoře zdraví</w:t>
      </w:r>
    </w:p>
    <w:p w14:paraId="7FCFCADD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osvojit si poznatky o lidském t</w:t>
      </w:r>
      <w:r w:rsidRPr="54ACADC6">
        <w:rPr>
          <w:rFonts w:ascii="Times New Roman" w:hAnsi="Times New Roman" w:cs="Times New Roman"/>
          <w:sz w:val="28"/>
          <w:szCs w:val="28"/>
        </w:rPr>
        <w:t>ěle</w:t>
      </w:r>
    </w:p>
    <w:p w14:paraId="1C4E209A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posilovat pohybové schopnosti d</w:t>
      </w:r>
      <w:r w:rsidRPr="54ACADC6">
        <w:rPr>
          <w:rFonts w:ascii="Times New Roman" w:hAnsi="Times New Roman" w:cs="Times New Roman"/>
          <w:sz w:val="28"/>
          <w:szCs w:val="28"/>
        </w:rPr>
        <w:t>ětí při pobytu venku</w:t>
      </w:r>
    </w:p>
    <w:p w14:paraId="79FA6E38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4D03C40D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0AFA8487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06C88092" w14:textId="77777777" w:rsidR="00202EC9" w:rsidRPr="00202EC9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54ACADC6">
        <w:rPr>
          <w:rFonts w:ascii="Times New Roman" w:hAnsi="Times New Roman" w:cs="Times New Roman"/>
          <w:sz w:val="28"/>
          <w:szCs w:val="28"/>
          <w:highlight w:val="white"/>
          <w:lang w:val="en-US"/>
        </w:rPr>
        <w:t>6. IB: VAGÓN PLNÝ VLO</w:t>
      </w:r>
      <w:r w:rsidRPr="54ACADC6">
        <w:rPr>
          <w:rFonts w:ascii="Times New Roman" w:hAnsi="Times New Roman" w:cs="Times New Roman"/>
          <w:sz w:val="28"/>
          <w:szCs w:val="28"/>
          <w:highlight w:val="white"/>
        </w:rPr>
        <w:t>ČEK</w:t>
      </w:r>
    </w:p>
    <w:p w14:paraId="2631FD6B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60D72B49" w14:textId="3FB20C89" w:rsidR="00202EC9" w:rsidRPr="00202EC9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Pohádka m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 xml:space="preserve">ěsíce února: </w:t>
      </w:r>
      <w:r w:rsidRPr="54ACADC6">
        <w:rPr>
          <w:rFonts w:ascii="Times New Roman" w:hAnsi="Times New Roman" w:cs="Times New Roman"/>
          <w:sz w:val="28"/>
          <w:szCs w:val="28"/>
        </w:rPr>
        <w:t>Karnevalová maska</w:t>
      </w:r>
    </w:p>
    <w:p w14:paraId="3AD4575E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1BD60D32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Eskymácký sv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ět</w:t>
      </w:r>
    </w:p>
    <w:p w14:paraId="397DA1AD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Ryba, rybka, rybi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čka</w:t>
      </w:r>
    </w:p>
    <w:p w14:paraId="60ED739D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Hurá, je tu karneval</w:t>
      </w:r>
    </w:p>
    <w:p w14:paraId="3FA86597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1E6D87F5" w14:textId="77777777" w:rsidR="00202EC9" w:rsidRPr="00202EC9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Vzd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ělávací cíl:</w:t>
      </w:r>
    </w:p>
    <w:p w14:paraId="00F0F848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vytvá</w:t>
      </w:r>
      <w:r w:rsidRPr="54ACADC6">
        <w:rPr>
          <w:rFonts w:ascii="Times New Roman" w:hAnsi="Times New Roman" w:cs="Times New Roman"/>
          <w:sz w:val="28"/>
          <w:szCs w:val="28"/>
        </w:rPr>
        <w:t>řet povědomí o mezilidských hodnotách, vztazích a jiných kulturách</w:t>
      </w:r>
    </w:p>
    <w:p w14:paraId="6DAE1D3B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rozvíjet chápání prostorových pojm</w:t>
      </w:r>
      <w:r w:rsidRPr="54ACADC6">
        <w:rPr>
          <w:rFonts w:ascii="Times New Roman" w:hAnsi="Times New Roman" w:cs="Times New Roman"/>
          <w:sz w:val="28"/>
          <w:szCs w:val="28"/>
        </w:rPr>
        <w:t>ů, částečně se orientovat v čase</w:t>
      </w:r>
    </w:p>
    <w:p w14:paraId="678A28C3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rozvíjet p</w:t>
      </w:r>
      <w:r w:rsidRPr="54ACADC6">
        <w:rPr>
          <w:rFonts w:ascii="Times New Roman" w:hAnsi="Times New Roman" w:cs="Times New Roman"/>
          <w:sz w:val="28"/>
          <w:szCs w:val="28"/>
        </w:rPr>
        <w:t>řirozený zájem o hudební činnosti, písně a tanec</w:t>
      </w:r>
    </w:p>
    <w:p w14:paraId="5CBCF676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schopnost získané dojmy a prožitky vyjád</w:t>
      </w:r>
      <w:r w:rsidRPr="54ACADC6">
        <w:rPr>
          <w:rFonts w:ascii="Times New Roman" w:hAnsi="Times New Roman" w:cs="Times New Roman"/>
          <w:sz w:val="28"/>
          <w:szCs w:val="28"/>
        </w:rPr>
        <w:t>řit</w:t>
      </w:r>
    </w:p>
    <w:p w14:paraId="5CF6BC9E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3524FC0B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5537675F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5FAC293A" w14:textId="77777777" w:rsid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14:paraId="4D8B2371" w14:textId="77777777" w:rsidR="00A93BA1" w:rsidRDefault="00A93BA1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14:paraId="61ECDC80" w14:textId="7EC55608" w:rsidR="00202EC9" w:rsidRPr="00202EC9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54ACADC6">
        <w:rPr>
          <w:rFonts w:ascii="Times New Roman" w:hAnsi="Times New Roman" w:cs="Times New Roman"/>
          <w:sz w:val="28"/>
          <w:szCs w:val="28"/>
          <w:highlight w:val="yellow"/>
          <w:lang w:val="en-US"/>
        </w:rPr>
        <w:lastRenderedPageBreak/>
        <w:t>7. IB: VAGÓN PLNÝ SLUNÍ</w:t>
      </w:r>
      <w:r w:rsidRPr="54ACADC6">
        <w:rPr>
          <w:rFonts w:ascii="Times New Roman" w:hAnsi="Times New Roman" w:cs="Times New Roman"/>
          <w:sz w:val="28"/>
          <w:szCs w:val="28"/>
          <w:highlight w:val="yellow"/>
        </w:rPr>
        <w:t>ČKA</w:t>
      </w:r>
    </w:p>
    <w:p w14:paraId="26E343EF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6152DF2A" w14:textId="77777777" w:rsidR="00202EC9" w:rsidRPr="00202EC9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Pohádka m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ěsíce března</w:t>
      </w:r>
      <w:r w:rsidRPr="54ACADC6">
        <w:rPr>
          <w:rFonts w:ascii="Times New Roman" w:hAnsi="Times New Roman" w:cs="Times New Roman"/>
          <w:sz w:val="28"/>
          <w:szCs w:val="28"/>
        </w:rPr>
        <w:t>: Velikonoce; Jak mluví zvířátka</w:t>
      </w:r>
    </w:p>
    <w:p w14:paraId="411DA7CA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245982A9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B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řezen, za kamna s knížkou vlezem</w:t>
      </w:r>
    </w:p>
    <w:p w14:paraId="2EB4DF13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Vítáme Jaro</w:t>
      </w:r>
    </w:p>
    <w:p w14:paraId="586077B6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Mlá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ďata na dvorečku</w:t>
      </w:r>
    </w:p>
    <w:p w14:paraId="2867C00A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1C1F03FC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583E7457" w14:textId="77777777" w:rsidR="00202EC9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Vzd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ělávací cíl:</w:t>
      </w:r>
    </w:p>
    <w:p w14:paraId="3C5E8E5D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67BAC41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vytvá</w:t>
      </w:r>
      <w:r w:rsidRPr="54ACADC6">
        <w:rPr>
          <w:rFonts w:ascii="Times New Roman" w:hAnsi="Times New Roman" w:cs="Times New Roman"/>
          <w:sz w:val="28"/>
          <w:szCs w:val="28"/>
        </w:rPr>
        <w:t>řet pozitivní vztah k literatuře a knihám</w:t>
      </w:r>
    </w:p>
    <w:p w14:paraId="392BDAEB" w14:textId="6EC5C29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vnímat prom</w:t>
      </w:r>
      <w:r w:rsidRPr="54ACADC6">
        <w:rPr>
          <w:rFonts w:ascii="Times New Roman" w:hAnsi="Times New Roman" w:cs="Times New Roman"/>
          <w:sz w:val="28"/>
          <w:szCs w:val="28"/>
        </w:rPr>
        <w:t>ěnlivost přírody, změny v přírodě - příchod jara</w:t>
      </w:r>
    </w:p>
    <w:p w14:paraId="2DF9550E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rozvíjet kladný vztah ke zví</w:t>
      </w:r>
      <w:r w:rsidRPr="54ACADC6">
        <w:rPr>
          <w:rFonts w:ascii="Times New Roman" w:hAnsi="Times New Roman" w:cs="Times New Roman"/>
          <w:sz w:val="28"/>
          <w:szCs w:val="28"/>
        </w:rPr>
        <w:t xml:space="preserve">řatům, získávat  o nich nové poznatky </w:t>
      </w:r>
    </w:p>
    <w:p w14:paraId="3B36CB06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rozvoj a využívání všech smysl</w:t>
      </w:r>
      <w:r w:rsidRPr="54ACADC6">
        <w:rPr>
          <w:rFonts w:ascii="Times New Roman" w:hAnsi="Times New Roman" w:cs="Times New Roman"/>
          <w:sz w:val="28"/>
          <w:szCs w:val="28"/>
        </w:rPr>
        <w:t>ů</w:t>
      </w:r>
    </w:p>
    <w:p w14:paraId="6F06426A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2092D1EE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4378CCF3" w14:textId="134BCCDC" w:rsidR="00202EC9" w:rsidRPr="00202EC9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magenta"/>
        </w:rPr>
      </w:pPr>
      <w:r w:rsidRPr="54ACADC6">
        <w:rPr>
          <w:rFonts w:ascii="Times New Roman" w:hAnsi="Times New Roman" w:cs="Times New Roman"/>
          <w:sz w:val="28"/>
          <w:szCs w:val="28"/>
          <w:highlight w:val="magenta"/>
          <w:lang w:val="en-US"/>
        </w:rPr>
        <w:t>8. IB: VAGÓN PLNÝ KYTI</w:t>
      </w:r>
      <w:r w:rsidRPr="54ACADC6">
        <w:rPr>
          <w:rFonts w:ascii="Times New Roman" w:hAnsi="Times New Roman" w:cs="Times New Roman"/>
          <w:sz w:val="28"/>
          <w:szCs w:val="28"/>
          <w:highlight w:val="magenta"/>
        </w:rPr>
        <w:t>ČEK</w:t>
      </w:r>
    </w:p>
    <w:p w14:paraId="559F1A73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7829F991" w14:textId="585674BC" w:rsidR="00202EC9" w:rsidRPr="00202EC9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Pohádka m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 xml:space="preserve">ěsíce dubna: </w:t>
      </w:r>
      <w:r w:rsidRPr="54ACADC6">
        <w:rPr>
          <w:rFonts w:ascii="Times New Roman" w:hAnsi="Times New Roman" w:cs="Times New Roman"/>
          <w:sz w:val="28"/>
          <w:szCs w:val="28"/>
        </w:rPr>
        <w:t>O neposlušném koštěti</w:t>
      </w:r>
    </w:p>
    <w:p w14:paraId="62680251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47444B79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Malovaná vají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čka</w:t>
      </w:r>
    </w:p>
    <w:p w14:paraId="375C8B85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Svátek naší planety Zem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ě</w:t>
      </w:r>
    </w:p>
    <w:p w14:paraId="79246D53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</w:rPr>
        <w:t>Čarodějnice Ohnivka</w:t>
      </w:r>
    </w:p>
    <w:p w14:paraId="4EA1E972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073508B0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5B92FAEF" w14:textId="77777777" w:rsidR="00202EC9" w:rsidRPr="00202EC9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Vzd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ělávací cíl:</w:t>
      </w:r>
    </w:p>
    <w:p w14:paraId="221467F2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vytvá</w:t>
      </w:r>
      <w:r w:rsidRPr="54ACADC6">
        <w:rPr>
          <w:rFonts w:ascii="Times New Roman" w:hAnsi="Times New Roman" w:cs="Times New Roman"/>
          <w:sz w:val="28"/>
          <w:szCs w:val="28"/>
        </w:rPr>
        <w:t>řet úctu k tradicím a zvykům</w:t>
      </w:r>
    </w:p>
    <w:p w14:paraId="4D4833D5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nau</w:t>
      </w:r>
      <w:r w:rsidRPr="54ACADC6">
        <w:rPr>
          <w:rFonts w:ascii="Times New Roman" w:hAnsi="Times New Roman" w:cs="Times New Roman"/>
          <w:sz w:val="28"/>
          <w:szCs w:val="28"/>
        </w:rPr>
        <w:t>čit děti chránit přírodu, vytvářet vztah k živé a neživé přírodě</w:t>
      </w:r>
    </w:p>
    <w:p w14:paraId="4E5424F1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zachytit a vyjád</w:t>
      </w:r>
      <w:r w:rsidRPr="54ACADC6">
        <w:rPr>
          <w:rFonts w:ascii="Times New Roman" w:hAnsi="Times New Roman" w:cs="Times New Roman"/>
          <w:sz w:val="28"/>
          <w:szCs w:val="28"/>
        </w:rPr>
        <w:t>řit své pocity, prožitky</w:t>
      </w:r>
    </w:p>
    <w:p w14:paraId="51C0F9EA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rozvoj tvo</w:t>
      </w:r>
      <w:r w:rsidRPr="54ACADC6">
        <w:rPr>
          <w:rFonts w:ascii="Times New Roman" w:hAnsi="Times New Roman" w:cs="Times New Roman"/>
          <w:sz w:val="28"/>
          <w:szCs w:val="28"/>
        </w:rPr>
        <w:t>řivosti</w:t>
      </w:r>
    </w:p>
    <w:p w14:paraId="5AE25450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osvojit si poznatky a dovednosti d</w:t>
      </w:r>
      <w:r w:rsidRPr="54ACADC6">
        <w:rPr>
          <w:rFonts w:ascii="Times New Roman" w:hAnsi="Times New Roman" w:cs="Times New Roman"/>
          <w:sz w:val="28"/>
          <w:szCs w:val="28"/>
        </w:rPr>
        <w:t xml:space="preserve">ůležité k podpoře bezpečí </w:t>
      </w:r>
    </w:p>
    <w:p w14:paraId="2023A1A3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4EC2FD28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180D91B8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2620801E" w14:textId="77777777" w:rsid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red"/>
          <w:lang w:val="en-US"/>
        </w:rPr>
      </w:pPr>
    </w:p>
    <w:p w14:paraId="29A7A55C" w14:textId="77777777" w:rsid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red"/>
          <w:lang w:val="en-US"/>
        </w:rPr>
      </w:pPr>
    </w:p>
    <w:p w14:paraId="45AAD8C7" w14:textId="77777777" w:rsid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red"/>
          <w:lang w:val="en-US"/>
        </w:rPr>
      </w:pPr>
    </w:p>
    <w:p w14:paraId="01D87AC2" w14:textId="77777777" w:rsidR="00202EC9" w:rsidRPr="00202EC9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red"/>
        </w:rPr>
      </w:pPr>
      <w:r w:rsidRPr="54ACADC6">
        <w:rPr>
          <w:rFonts w:ascii="Times New Roman" w:hAnsi="Times New Roman" w:cs="Times New Roman"/>
          <w:sz w:val="28"/>
          <w:szCs w:val="28"/>
          <w:highlight w:val="red"/>
          <w:lang w:val="en-US"/>
        </w:rPr>
        <w:lastRenderedPageBreak/>
        <w:t>9. IB: VAGÓN PLNÝ SRDÍ</w:t>
      </w:r>
      <w:r w:rsidRPr="54ACADC6">
        <w:rPr>
          <w:rFonts w:ascii="Times New Roman" w:hAnsi="Times New Roman" w:cs="Times New Roman"/>
          <w:sz w:val="28"/>
          <w:szCs w:val="28"/>
          <w:highlight w:val="red"/>
        </w:rPr>
        <w:t>ČEK</w:t>
      </w:r>
    </w:p>
    <w:p w14:paraId="32224C36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6273DFA7" w14:textId="77777777" w:rsidR="00202EC9" w:rsidRPr="00202EC9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Pohádka m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ěsíce května</w:t>
      </w:r>
      <w:r w:rsidRPr="54ACADC6">
        <w:rPr>
          <w:rFonts w:ascii="Times New Roman" w:hAnsi="Times New Roman" w:cs="Times New Roman"/>
          <w:sz w:val="28"/>
          <w:szCs w:val="28"/>
        </w:rPr>
        <w:t>: Překvapení pro maminku</w:t>
      </w:r>
    </w:p>
    <w:p w14:paraId="736E4D27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1D5E9DB1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Malujeme rodinu</w:t>
      </w:r>
    </w:p>
    <w:p w14:paraId="08AEFF46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Maminky mají svátek</w:t>
      </w:r>
    </w:p>
    <w:p w14:paraId="0349D73A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Indiánské stopování</w:t>
      </w:r>
    </w:p>
    <w:p w14:paraId="07F1DBB4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47C51D5C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3FB4C82D" w14:textId="77777777" w:rsidR="00202EC9" w:rsidRPr="00202EC9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Vzd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ělávací cíl:</w:t>
      </w:r>
    </w:p>
    <w:p w14:paraId="2C535DBD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uv</w:t>
      </w:r>
      <w:r w:rsidRPr="54ACADC6">
        <w:rPr>
          <w:rFonts w:ascii="Times New Roman" w:hAnsi="Times New Roman" w:cs="Times New Roman"/>
          <w:sz w:val="28"/>
          <w:szCs w:val="28"/>
        </w:rPr>
        <w:t>ědomit si, že někam patříme a je nám tam dobře</w:t>
      </w:r>
    </w:p>
    <w:p w14:paraId="6DB6B40B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podporovat pozitivní vztahy k rodin</w:t>
      </w:r>
      <w:r w:rsidRPr="54ACADC6">
        <w:rPr>
          <w:rFonts w:ascii="Times New Roman" w:hAnsi="Times New Roman" w:cs="Times New Roman"/>
          <w:sz w:val="28"/>
          <w:szCs w:val="28"/>
        </w:rPr>
        <w:t>ě</w:t>
      </w:r>
    </w:p>
    <w:p w14:paraId="3C63EAB0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54ACADC6">
        <w:rPr>
          <w:rFonts w:ascii="Times New Roman" w:hAnsi="Times New Roman" w:cs="Times New Roman"/>
          <w:sz w:val="28"/>
          <w:szCs w:val="28"/>
        </w:rPr>
        <w:t>ěšit se z hezkých a příjemných zážitků</w:t>
      </w:r>
    </w:p>
    <w:p w14:paraId="71AC2F17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vytvá</w:t>
      </w:r>
      <w:r w:rsidRPr="54ACADC6">
        <w:rPr>
          <w:rFonts w:ascii="Times New Roman" w:hAnsi="Times New Roman" w:cs="Times New Roman"/>
          <w:sz w:val="28"/>
          <w:szCs w:val="28"/>
        </w:rPr>
        <w:t>řet povědomí o vlastní sounáležitosti se světem, přírodou, lidmi a společností</w:t>
      </w:r>
    </w:p>
    <w:p w14:paraId="7F984CEB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rozvoj kulturn</w:t>
      </w:r>
      <w:r w:rsidRPr="54ACADC6">
        <w:rPr>
          <w:rFonts w:ascii="Times New Roman" w:hAnsi="Times New Roman" w:cs="Times New Roman"/>
          <w:sz w:val="28"/>
          <w:szCs w:val="28"/>
        </w:rPr>
        <w:t>ě - společenských postojů</w:t>
      </w:r>
    </w:p>
    <w:p w14:paraId="67822FA8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6B23211F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1AA89107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6F86B869" w14:textId="77777777" w:rsidR="00202EC9" w:rsidRPr="009D1807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  <w:r w:rsidRPr="54ACADC6">
        <w:rPr>
          <w:rFonts w:ascii="Times New Roman" w:hAnsi="Times New Roman" w:cs="Times New Roman"/>
          <w:sz w:val="28"/>
          <w:szCs w:val="28"/>
          <w:highlight w:val="green"/>
          <w:lang w:val="en-US"/>
        </w:rPr>
        <w:t>10. IB: POSLEDNÍ VAGÓNEK</w:t>
      </w:r>
    </w:p>
    <w:p w14:paraId="682E71D6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727BBE57" w14:textId="77777777" w:rsidR="00202EC9" w:rsidRPr="00202EC9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Pohádka m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ěsíce června</w:t>
      </w:r>
      <w:r w:rsidRPr="54ACADC6">
        <w:rPr>
          <w:rFonts w:ascii="Times New Roman" w:hAnsi="Times New Roman" w:cs="Times New Roman"/>
          <w:sz w:val="28"/>
          <w:szCs w:val="28"/>
        </w:rPr>
        <w:t>: Žabka princezna; O smutném semaforu</w:t>
      </w:r>
    </w:p>
    <w:p w14:paraId="1D2479F9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5321E423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Bezpe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čně do školky</w:t>
      </w:r>
    </w:p>
    <w:p w14:paraId="364C0FC4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Zví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řata v ZOO</w:t>
      </w:r>
    </w:p>
    <w:p w14:paraId="5B1F8C34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Co se d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ěje v trávě</w:t>
      </w:r>
    </w:p>
    <w:p w14:paraId="4DCADF0A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067D7A6D" w14:textId="77777777" w:rsidR="00202EC9" w:rsidRPr="00202EC9" w:rsidRDefault="00202EC9" w:rsidP="00202EC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617C3A0C" w14:textId="77777777" w:rsidR="00202EC9" w:rsidRPr="00202EC9" w:rsidRDefault="54ACADC6" w:rsidP="54ACA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4ACADC6">
        <w:rPr>
          <w:rFonts w:ascii="Times New Roman" w:hAnsi="Times New Roman" w:cs="Times New Roman"/>
          <w:b/>
          <w:bCs/>
          <w:sz w:val="28"/>
          <w:szCs w:val="28"/>
          <w:lang w:val="en-US"/>
        </w:rPr>
        <w:t>Vzd</w:t>
      </w:r>
      <w:r w:rsidRPr="54ACADC6">
        <w:rPr>
          <w:rFonts w:ascii="Times New Roman" w:hAnsi="Times New Roman" w:cs="Times New Roman"/>
          <w:b/>
          <w:bCs/>
          <w:sz w:val="28"/>
          <w:szCs w:val="28"/>
        </w:rPr>
        <w:t>ělávací cíl:</w:t>
      </w:r>
    </w:p>
    <w:p w14:paraId="76580A9D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nau</w:t>
      </w:r>
      <w:r w:rsidRPr="54ACADC6">
        <w:rPr>
          <w:rFonts w:ascii="Times New Roman" w:hAnsi="Times New Roman" w:cs="Times New Roman"/>
          <w:sz w:val="28"/>
          <w:szCs w:val="28"/>
        </w:rPr>
        <w:t>čit děti předcházet nebezpečným situacím</w:t>
      </w:r>
    </w:p>
    <w:p w14:paraId="6A68DDC2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rozvíjet schopnost vážit si života ve všech formách</w:t>
      </w:r>
    </w:p>
    <w:p w14:paraId="15EBC356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poznávat nové kultury, rozvoj schopností p</w:t>
      </w:r>
      <w:r w:rsidRPr="54ACADC6">
        <w:rPr>
          <w:rFonts w:ascii="Times New Roman" w:hAnsi="Times New Roman" w:cs="Times New Roman"/>
          <w:sz w:val="28"/>
          <w:szCs w:val="28"/>
        </w:rPr>
        <w:t>řizpůsobit se podmínkám vnějšího prostředí i jeho změnám</w:t>
      </w:r>
    </w:p>
    <w:p w14:paraId="15164AE8" w14:textId="77777777" w:rsidR="00202EC9" w:rsidRPr="00202EC9" w:rsidRDefault="54ACADC6" w:rsidP="54ACAD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 xml:space="preserve">zvládnout souvislý </w:t>
      </w:r>
      <w:r w:rsidRPr="54ACADC6">
        <w:rPr>
          <w:rFonts w:ascii="Times New Roman" w:hAnsi="Times New Roman" w:cs="Times New Roman"/>
          <w:sz w:val="28"/>
          <w:szCs w:val="28"/>
        </w:rPr>
        <w:t>řečový projev</w:t>
      </w:r>
    </w:p>
    <w:p w14:paraId="455E9D0E" w14:textId="77777777" w:rsidR="002D3FAF" w:rsidRPr="00202EC9" w:rsidRDefault="002D3FAF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5AE7F926" w14:textId="77777777" w:rsidR="002D3FAF" w:rsidRPr="00202EC9" w:rsidRDefault="002D3FAF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41A05231" w14:textId="77777777" w:rsidR="002D3FAF" w:rsidRDefault="002D3FAF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237CCE3D" w14:textId="77777777" w:rsidR="002D3FAF" w:rsidRDefault="002D3FAF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15B619EA" w14:textId="77777777" w:rsidR="002D3FAF" w:rsidRDefault="002D3FAF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6EF9B529" w14:textId="77777777" w:rsidR="002D3FAF" w:rsidRDefault="002D3FAF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29E5ADC8" w14:textId="77777777" w:rsidR="002D3FAF" w:rsidRDefault="002D3FAF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2EAD8C3F" w14:textId="77777777" w:rsidR="002D3FAF" w:rsidRDefault="002D3FAF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75DA9619" w14:textId="77777777" w:rsidR="00A223C1" w:rsidRDefault="00A223C1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14:paraId="46B00DBE" w14:textId="77777777" w:rsidR="00A223C1" w:rsidRDefault="00A223C1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14:paraId="3F6FEB53" w14:textId="77777777" w:rsidR="00A223C1" w:rsidRDefault="00A223C1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14:paraId="1BDE32C2" w14:textId="77777777" w:rsidR="00A223C1" w:rsidRDefault="00A223C1" w:rsidP="00D82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14:paraId="75C10A34" w14:textId="77777777" w:rsidR="002A0D60" w:rsidRDefault="002A0D60"/>
    <w:sectPr w:rsidR="002A0D60" w:rsidSect="00EC6A0C">
      <w:footerReference w:type="default" r:id="rId15"/>
      <w:pgSz w:w="12240" w:h="15840"/>
      <w:pgMar w:top="1417" w:right="1417" w:bottom="1417" w:left="1417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D39210" w14:textId="77777777" w:rsidR="00FC5F1A" w:rsidRDefault="00FC5F1A" w:rsidP="00D82BC6">
      <w:pPr>
        <w:spacing w:after="0" w:line="240" w:lineRule="auto"/>
      </w:pPr>
      <w:r>
        <w:separator/>
      </w:r>
    </w:p>
  </w:endnote>
  <w:endnote w:type="continuationSeparator" w:id="0">
    <w:p w14:paraId="15C05408" w14:textId="77777777" w:rsidR="00FC5F1A" w:rsidRDefault="00FC5F1A" w:rsidP="00D82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6880251"/>
      <w:docPartObj>
        <w:docPartGallery w:val="Page Numbers (Bottom of Page)"/>
        <w:docPartUnique/>
      </w:docPartObj>
    </w:sdtPr>
    <w:sdtEndPr/>
    <w:sdtContent>
      <w:p w14:paraId="38A171FA" w14:textId="7517778E" w:rsidR="00F201CF" w:rsidRDefault="008D2CBF">
        <w:pPr>
          <w:pStyle w:val="Zpa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0288" behindDoc="0" locked="0" layoutInCell="0" allowOverlap="1" wp14:anchorId="722A62FD" wp14:editId="78B28EA6">
                  <wp:simplePos x="0" y="0"/>
                  <wp:positionH relativeFrom="rightMargin">
                    <wp:align>right</wp:align>
                  </wp:positionH>
                  <wp:positionV relativeFrom="bottomMargin">
                    <wp:align>bottom</wp:align>
                  </wp:positionV>
                  <wp:extent cx="914400" cy="914400"/>
                  <wp:effectExtent l="12700" t="0" r="0" b="0"/>
                  <wp:wrapNone/>
                  <wp:docPr id="1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14400" cy="914400"/>
                            <a:chOff x="10800" y="14400"/>
                            <a:chExt cx="1440" cy="1440"/>
                          </a:xfrm>
                        </wpg:grpSpPr>
                        <wps:wsp>
                          <wps:cNvPr id="2" name="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0" y="14400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9FDC08" w14:textId="77777777" w:rsidR="00F201CF" w:rsidRDefault="00F201C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4"/>
                          <wps:cNvSpPr>
                            <a:spLocks noChangeArrowheads="1"/>
                          </wps:cNvSpPr>
                          <wps:spPr bwMode="auto">
                            <a:xfrm rot="13500000" flipH="1">
                              <a:off x="10813" y="14744"/>
                              <a:ext cx="1121" cy="495"/>
                            </a:xfrm>
                            <a:prstGeom prst="homePlate">
                              <a:avLst>
                                <a:gd name="adj" fmla="val 56616"/>
                              </a:avLst>
                            </a:prstGeom>
                            <a:noFill/>
                            <a:ln w="9525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D6500B0" w14:textId="77777777" w:rsidR="00F201CF" w:rsidRDefault="00FC5F1A">
                                <w:pPr>
                                  <w:pStyle w:val="Zpat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\* MERGEFORMAT </w:instrText>
                                </w:r>
                                <w:r>
                                  <w:fldChar w:fldCharType="separate"/>
                                </w:r>
                                <w:r w:rsidR="008D2CBF">
                                  <w:rPr>
                                    <w:noProof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26" style="position:absolute;margin-left:20.8pt;margin-top:0;width:1in;height:1in;z-index:251660288;mso-position-horizontal:right;mso-position-horizontal-relative:right-margin-area;mso-position-vertical:bottom;mso-position-vertical-relative:bottom-margin-area" coordorigin="10800,14400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" o:allowincell="f">
                  <v:rect id="Rectangle 3" o:spid="_x0000_s1027" style="position:absolute;left:10800;top:1440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qBsIA&#10;AADaAAAADwAAAGRycy9kb3ducmV2LnhtbESPT4vCMBTE7wt+h/AEb2viny1ajbIsCILuYVXw+mie&#10;bbF5qU3U+u2NIOxxmJnfMPNlaytxo8aXjjUM+goEceZMybmGw371OQHhA7LByjFpeJCH5aLzMcfU&#10;uDv/0W0XchEh7FPUUIRQp1L6rCCLvu9q4uidXGMxRNnk0jR4j3BbyaFSibRYclwosKafgrLz7mo1&#10;YDI2l9/TaLvfXBOc5q1afR2V1r1u+z0DEagN/+F3e200DOF1Jd4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SoGwgAAANoAAAAPAAAAAAAAAAAAAAAAAJgCAABkcnMvZG93&#10;bnJldi54bWxQSwUGAAAAAAQABAD1AAAAhwMAAAAA&#10;" stroked="f">
                    <v:textbox>
                      <w:txbxContent>
                        <w:p w14:paraId="639FDC08" w14:textId="77777777" w:rsidR="00F201CF" w:rsidRDefault="00F201CF"/>
                      </w:txbxContent>
                    </v:textbox>
                  </v:rect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utoShape 4" o:spid="_x0000_s1028" type="#_x0000_t15" style="position:absolute;left:10813;top:14744;width:1121;height:495;rotation:13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+WBsMA&#10;AADaAAAADwAAAGRycy9kb3ducmV2LnhtbESPT2vCQBTE74LfYXlCb7ppqVJjNqKl/8CTVvH6yD6T&#10;0OzbuLuN6bfvCoLHYWZ+w2TL3jSiI+drywoeJwkI4sLqmksF++/38QsIH5A1NpZJwR95WObDQYap&#10;thfeUrcLpYgQ9ikqqEJoUyl9UZFBP7EtcfRO1hkMUbpSaoeXCDeNfEqSmTRYc1yosKXXioqf3a9R&#10;8GnxfDzq9fzj7ZBspq597s4Hq9TDqF8tQATqwz18a39pBVO4Xok3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+WBsMAAADaAAAADwAAAAAAAAAAAAAAAACYAgAAZHJzL2Rv&#10;d25yZXYueG1sUEsFBgAAAAAEAAQA9QAAAIgDAAAAAA==&#10;" filled="f" fillcolor="#4f81bd [3204]" strokecolor="#4f81bd [3204]">
                    <v:textbox inset=",0,,0">
                      <w:txbxContent>
                        <w:p w14:paraId="7D6500B0" w14:textId="77777777" w:rsidR="00F201CF" w:rsidRDefault="00FC5F1A">
                          <w:pPr>
                            <w:pStyle w:val="Zpat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8D2CBF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C57C0E" w14:textId="77777777" w:rsidR="00FC5F1A" w:rsidRDefault="00FC5F1A" w:rsidP="00D82BC6">
      <w:pPr>
        <w:spacing w:after="0" w:line="240" w:lineRule="auto"/>
      </w:pPr>
      <w:r>
        <w:separator/>
      </w:r>
    </w:p>
  </w:footnote>
  <w:footnote w:type="continuationSeparator" w:id="0">
    <w:p w14:paraId="0D782388" w14:textId="77777777" w:rsidR="00FC5F1A" w:rsidRDefault="00FC5F1A" w:rsidP="00D82B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B2C955C"/>
    <w:lvl w:ilvl="0">
      <w:numFmt w:val="bullet"/>
      <w:lvlText w:val="*"/>
      <w:lvlJc w:val="left"/>
    </w:lvl>
  </w:abstractNum>
  <w:abstractNum w:abstractNumId="1">
    <w:nsid w:val="11011372"/>
    <w:multiLevelType w:val="hybridMultilevel"/>
    <w:tmpl w:val="4F98F4B4"/>
    <w:lvl w:ilvl="0" w:tplc="F41A3130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E0265FB"/>
    <w:multiLevelType w:val="hybridMultilevel"/>
    <w:tmpl w:val="26F850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0F0951"/>
    <w:multiLevelType w:val="hybridMultilevel"/>
    <w:tmpl w:val="1BD07DAE"/>
    <w:lvl w:ilvl="0" w:tplc="028C17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38AF6201"/>
    <w:multiLevelType w:val="multilevel"/>
    <w:tmpl w:val="3BEAFD5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5">
    <w:nsid w:val="457A0B73"/>
    <w:multiLevelType w:val="hybridMultilevel"/>
    <w:tmpl w:val="31282E64"/>
    <w:lvl w:ilvl="0" w:tplc="B820530A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65AF34B5"/>
    <w:multiLevelType w:val="hybridMultilevel"/>
    <w:tmpl w:val="68502E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20589E"/>
    <w:multiLevelType w:val="hybridMultilevel"/>
    <w:tmpl w:val="DC32F19E"/>
    <w:lvl w:ilvl="0" w:tplc="0405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8">
    <w:nsid w:val="78727F60"/>
    <w:multiLevelType w:val="hybridMultilevel"/>
    <w:tmpl w:val="63B459A2"/>
    <w:lvl w:ilvl="0" w:tplc="8850DC8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7EA85357"/>
    <w:multiLevelType w:val="hybridMultilevel"/>
    <w:tmpl w:val="A6B28FAE"/>
    <w:lvl w:ilvl="0" w:tplc="5B22B232">
      <w:start w:val="4"/>
      <w:numFmt w:val="decimal"/>
      <w:lvlText w:val="%1."/>
      <w:lvlJc w:val="left"/>
      <w:pPr>
        <w:ind w:left="114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7" w:hanging="360"/>
      </w:pPr>
    </w:lvl>
    <w:lvl w:ilvl="2" w:tplc="0405001B" w:tentative="1">
      <w:start w:val="1"/>
      <w:numFmt w:val="lowerRoman"/>
      <w:lvlText w:val="%3."/>
      <w:lvlJc w:val="right"/>
      <w:pPr>
        <w:ind w:left="2587" w:hanging="180"/>
      </w:pPr>
    </w:lvl>
    <w:lvl w:ilvl="3" w:tplc="0405000F" w:tentative="1">
      <w:start w:val="1"/>
      <w:numFmt w:val="decimal"/>
      <w:lvlText w:val="%4."/>
      <w:lvlJc w:val="left"/>
      <w:pPr>
        <w:ind w:left="3307" w:hanging="360"/>
      </w:pPr>
    </w:lvl>
    <w:lvl w:ilvl="4" w:tplc="04050019" w:tentative="1">
      <w:start w:val="1"/>
      <w:numFmt w:val="lowerLetter"/>
      <w:lvlText w:val="%5."/>
      <w:lvlJc w:val="left"/>
      <w:pPr>
        <w:ind w:left="4027" w:hanging="360"/>
      </w:pPr>
    </w:lvl>
    <w:lvl w:ilvl="5" w:tplc="0405001B" w:tentative="1">
      <w:start w:val="1"/>
      <w:numFmt w:val="lowerRoman"/>
      <w:lvlText w:val="%6."/>
      <w:lvlJc w:val="right"/>
      <w:pPr>
        <w:ind w:left="4747" w:hanging="180"/>
      </w:pPr>
    </w:lvl>
    <w:lvl w:ilvl="6" w:tplc="0405000F" w:tentative="1">
      <w:start w:val="1"/>
      <w:numFmt w:val="decimal"/>
      <w:lvlText w:val="%7."/>
      <w:lvlJc w:val="left"/>
      <w:pPr>
        <w:ind w:left="5467" w:hanging="360"/>
      </w:pPr>
    </w:lvl>
    <w:lvl w:ilvl="7" w:tplc="04050019" w:tentative="1">
      <w:start w:val="1"/>
      <w:numFmt w:val="lowerLetter"/>
      <w:lvlText w:val="%8."/>
      <w:lvlJc w:val="left"/>
      <w:pPr>
        <w:ind w:left="6187" w:hanging="360"/>
      </w:pPr>
    </w:lvl>
    <w:lvl w:ilvl="8" w:tplc="0405001B" w:tentative="1">
      <w:start w:val="1"/>
      <w:numFmt w:val="lowerRoman"/>
      <w:lvlText w:val="%9."/>
      <w:lvlJc w:val="right"/>
      <w:pPr>
        <w:ind w:left="6907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6"/>
  </w:num>
  <w:num w:numId="3">
    <w:abstractNumId w:val="4"/>
  </w:num>
  <w:num w:numId="4">
    <w:abstractNumId w:val="2"/>
  </w:num>
  <w:num w:numId="5">
    <w:abstractNumId w:val="7"/>
  </w:num>
  <w:num w:numId="6">
    <w:abstractNumId w:val="9"/>
  </w:num>
  <w:num w:numId="7">
    <w:abstractNumId w:val="5"/>
  </w:num>
  <w:num w:numId="8">
    <w:abstractNumId w:val="1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BC6"/>
    <w:rsid w:val="00067FD8"/>
    <w:rsid w:val="001179A8"/>
    <w:rsid w:val="00155AA7"/>
    <w:rsid w:val="00183EA1"/>
    <w:rsid w:val="00200FF5"/>
    <w:rsid w:val="00202EC9"/>
    <w:rsid w:val="002066FF"/>
    <w:rsid w:val="002608A3"/>
    <w:rsid w:val="002A0D60"/>
    <w:rsid w:val="002D3FAF"/>
    <w:rsid w:val="003732CB"/>
    <w:rsid w:val="003733D7"/>
    <w:rsid w:val="003A6DDD"/>
    <w:rsid w:val="003D19CD"/>
    <w:rsid w:val="00404069"/>
    <w:rsid w:val="004B7EEE"/>
    <w:rsid w:val="00606073"/>
    <w:rsid w:val="00744B09"/>
    <w:rsid w:val="007873A7"/>
    <w:rsid w:val="007E53A2"/>
    <w:rsid w:val="00874281"/>
    <w:rsid w:val="008D2CBF"/>
    <w:rsid w:val="0091071E"/>
    <w:rsid w:val="009607DB"/>
    <w:rsid w:val="00985A87"/>
    <w:rsid w:val="009C6664"/>
    <w:rsid w:val="009D1807"/>
    <w:rsid w:val="00A223C1"/>
    <w:rsid w:val="00A93BA1"/>
    <w:rsid w:val="00AA6D9B"/>
    <w:rsid w:val="00BF113B"/>
    <w:rsid w:val="00CA2CF1"/>
    <w:rsid w:val="00D82BC6"/>
    <w:rsid w:val="00D8353D"/>
    <w:rsid w:val="00DD7444"/>
    <w:rsid w:val="00E7629C"/>
    <w:rsid w:val="00EC6A0C"/>
    <w:rsid w:val="00F12119"/>
    <w:rsid w:val="00F122E2"/>
    <w:rsid w:val="00F201CF"/>
    <w:rsid w:val="00F46462"/>
    <w:rsid w:val="00FC5F1A"/>
    <w:rsid w:val="54ACA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F019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82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2BC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D82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82BC6"/>
  </w:style>
  <w:style w:type="paragraph" w:styleId="Zpat">
    <w:name w:val="footer"/>
    <w:basedOn w:val="Normln"/>
    <w:link w:val="ZpatChar"/>
    <w:uiPriority w:val="99"/>
    <w:unhideWhenUsed/>
    <w:rsid w:val="00D82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82BC6"/>
  </w:style>
  <w:style w:type="paragraph" w:styleId="Odstavecseseznamem">
    <w:name w:val="List Paragraph"/>
    <w:basedOn w:val="Normln"/>
    <w:uiPriority w:val="34"/>
    <w:qFormat/>
    <w:rsid w:val="006060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82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2BC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D82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82BC6"/>
  </w:style>
  <w:style w:type="paragraph" w:styleId="Zpat">
    <w:name w:val="footer"/>
    <w:basedOn w:val="Normln"/>
    <w:link w:val="ZpatChar"/>
    <w:uiPriority w:val="99"/>
    <w:unhideWhenUsed/>
    <w:rsid w:val="00D82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82BC6"/>
  </w:style>
  <w:style w:type="paragraph" w:styleId="Odstavecseseznamem">
    <w:name w:val="List Paragraph"/>
    <w:basedOn w:val="Normln"/>
    <w:uiPriority w:val="34"/>
    <w:qFormat/>
    <w:rsid w:val="006060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ppppraha.cz/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snemcicka.cz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D32AB"/>
    <w:rsid w:val="008D32AB"/>
    <w:rsid w:val="00C70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A5F49-8EAC-446D-B1DF-52B9CD9A1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5366</Words>
  <Characters>31660</Characters>
  <Application>Microsoft Office Word</Application>
  <DocSecurity>0</DocSecurity>
  <Lines>263</Lines>
  <Paragraphs>73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Worker</dc:creator>
  <cp:lastModifiedBy>worker</cp:lastModifiedBy>
  <cp:revision>2</cp:revision>
  <dcterms:created xsi:type="dcterms:W3CDTF">2017-10-03T10:14:00Z</dcterms:created>
  <dcterms:modified xsi:type="dcterms:W3CDTF">2017-10-03T10:14:00Z</dcterms:modified>
</cp:coreProperties>
</file>