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73F5" w:rsidRPr="00D65503" w:rsidRDefault="009D3B17" w:rsidP="009D3B17">
      <w:pPr>
        <w:jc w:val="center"/>
        <w:rPr>
          <w:rFonts w:ascii="Times New Roman" w:hAnsi="Times New Roman" w:cs="Times New Roman"/>
          <w:b/>
          <w:color w:val="006600"/>
          <w:sz w:val="48"/>
          <w:szCs w:val="48"/>
        </w:rPr>
      </w:pPr>
      <w:r w:rsidRPr="00D65503">
        <w:rPr>
          <w:rFonts w:ascii="Times New Roman" w:hAnsi="Times New Roman" w:cs="Times New Roman"/>
          <w:b/>
          <w:color w:val="006600"/>
          <w:sz w:val="48"/>
          <w:szCs w:val="48"/>
        </w:rPr>
        <w:t xml:space="preserve">Třídní vzdělávací program </w:t>
      </w:r>
    </w:p>
    <w:p w:rsidR="007C2D82" w:rsidRPr="00D65503" w:rsidRDefault="00A02ACA" w:rsidP="007C2D82">
      <w:pPr>
        <w:jc w:val="center"/>
        <w:rPr>
          <w:rFonts w:ascii="Times New Roman" w:hAnsi="Times New Roman" w:cs="Times New Roman"/>
          <w:b/>
          <w:color w:val="006600"/>
          <w:sz w:val="48"/>
          <w:szCs w:val="48"/>
        </w:rPr>
      </w:pPr>
      <w:r w:rsidRPr="00D65503">
        <w:rPr>
          <w:rFonts w:ascii="Times New Roman" w:hAnsi="Times New Roman" w:cs="Times New Roman"/>
          <w:b/>
          <w:color w:val="006600"/>
          <w:sz w:val="48"/>
          <w:szCs w:val="48"/>
        </w:rPr>
        <w:t xml:space="preserve">JEŽCI </w:t>
      </w:r>
      <w:r w:rsidR="009D3B17" w:rsidRPr="00D65503">
        <w:rPr>
          <w:rFonts w:ascii="Times New Roman" w:hAnsi="Times New Roman" w:cs="Times New Roman"/>
          <w:b/>
          <w:color w:val="006600"/>
          <w:sz w:val="48"/>
          <w:szCs w:val="48"/>
        </w:rPr>
        <w:t>2022/2023</w:t>
      </w:r>
    </w:p>
    <w:p w:rsidR="009D3B17" w:rsidRPr="00A573F5" w:rsidRDefault="009D3B17" w:rsidP="009D3B17">
      <w:pPr>
        <w:jc w:val="center"/>
        <w:rPr>
          <w:b/>
          <w:sz w:val="28"/>
          <w:szCs w:val="28"/>
        </w:rPr>
      </w:pPr>
    </w:p>
    <w:p w:rsidR="007C2D82" w:rsidRPr="00C31F17" w:rsidRDefault="00A573F5" w:rsidP="00C31F17">
      <w:pPr>
        <w:rPr>
          <w:b/>
          <w:sz w:val="72"/>
          <w:szCs w:val="72"/>
        </w:rPr>
      </w:pPr>
      <w:r>
        <w:rPr>
          <w:b/>
          <w:noProof/>
          <w:sz w:val="72"/>
          <w:szCs w:val="72"/>
          <w:lang w:eastAsia="cs-CZ"/>
        </w:rPr>
        <w:drawing>
          <wp:inline distT="0" distB="0" distL="0" distR="0">
            <wp:extent cx="5896610" cy="3952323"/>
            <wp:effectExtent l="0" t="0" r="889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265" cy="3978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2ACA" w:rsidRPr="00C31F17" w:rsidRDefault="008B6BE7" w:rsidP="008B6BE7">
      <w:pPr>
        <w:jc w:val="center"/>
        <w:rPr>
          <w:rFonts w:ascii="Times New Roman" w:hAnsi="Times New Roman" w:cs="Times New Roman"/>
          <w:b/>
          <w:bCs/>
          <w:color w:val="006600"/>
          <w:sz w:val="96"/>
          <w:szCs w:val="96"/>
        </w:rPr>
      </w:pPr>
      <w:r w:rsidRPr="00C31F17">
        <w:rPr>
          <w:rFonts w:ascii="Times New Roman" w:hAnsi="Times New Roman" w:cs="Times New Roman"/>
          <w:b/>
          <w:bCs/>
          <w:color w:val="006600"/>
          <w:sz w:val="96"/>
          <w:szCs w:val="96"/>
        </w:rPr>
        <w:t>Příroda jako truhla plná pokladů.</w:t>
      </w:r>
    </w:p>
    <w:p w:rsidR="007C2D82" w:rsidRDefault="007C2D82" w:rsidP="007C2D82">
      <w:pPr>
        <w:rPr>
          <w:sz w:val="28"/>
          <w:szCs w:val="28"/>
        </w:rPr>
      </w:pPr>
    </w:p>
    <w:p w:rsidR="009D3B17" w:rsidRDefault="009D3B17" w:rsidP="007C2D82">
      <w:pPr>
        <w:rPr>
          <w:sz w:val="28"/>
          <w:szCs w:val="28"/>
        </w:rPr>
      </w:pPr>
    </w:p>
    <w:p w:rsidR="00E44DB0" w:rsidRDefault="00E44DB0" w:rsidP="007C2D82">
      <w:pPr>
        <w:rPr>
          <w:sz w:val="28"/>
          <w:szCs w:val="28"/>
        </w:rPr>
      </w:pPr>
    </w:p>
    <w:p w:rsidR="009D3B17" w:rsidRPr="007D7E99" w:rsidRDefault="009D3B17" w:rsidP="009D3B17">
      <w:pPr>
        <w:rPr>
          <w:rFonts w:ascii="Times New Roman" w:hAnsi="Times New Roman" w:cs="Times New Roman"/>
          <w:sz w:val="28"/>
          <w:szCs w:val="28"/>
        </w:rPr>
      </w:pPr>
      <w:r w:rsidRPr="00E44DB0">
        <w:rPr>
          <w:rFonts w:ascii="Times New Roman" w:hAnsi="Times New Roman" w:cs="Times New Roman"/>
          <w:b/>
          <w:bCs/>
          <w:color w:val="006600"/>
          <w:sz w:val="28"/>
          <w:szCs w:val="28"/>
        </w:rPr>
        <w:t>Věková kategorie dětí:</w:t>
      </w:r>
      <w:r w:rsidRPr="00E44DB0">
        <w:rPr>
          <w:rFonts w:ascii="Times New Roman" w:hAnsi="Times New Roman" w:cs="Times New Roman"/>
          <w:color w:val="006600"/>
          <w:sz w:val="28"/>
          <w:szCs w:val="28"/>
        </w:rPr>
        <w:t xml:space="preserve"> </w:t>
      </w:r>
      <w:r w:rsidR="00346305" w:rsidRPr="007D7E99">
        <w:rPr>
          <w:rFonts w:ascii="Times New Roman" w:hAnsi="Times New Roman" w:cs="Times New Roman"/>
          <w:sz w:val="28"/>
          <w:szCs w:val="28"/>
        </w:rPr>
        <w:t>4–5</w:t>
      </w:r>
      <w:r w:rsidRPr="007D7E99">
        <w:rPr>
          <w:rFonts w:ascii="Times New Roman" w:hAnsi="Times New Roman" w:cs="Times New Roman"/>
          <w:sz w:val="28"/>
          <w:szCs w:val="28"/>
        </w:rPr>
        <w:t xml:space="preserve"> let</w:t>
      </w:r>
    </w:p>
    <w:p w:rsidR="00A573F5" w:rsidRPr="007D7E99" w:rsidRDefault="00321DD8" w:rsidP="009D3B17">
      <w:pPr>
        <w:rPr>
          <w:rFonts w:ascii="Times New Roman" w:hAnsi="Times New Roman" w:cs="Times New Roman"/>
          <w:sz w:val="28"/>
          <w:szCs w:val="28"/>
        </w:rPr>
      </w:pPr>
      <w:r w:rsidRPr="00E44DB0">
        <w:rPr>
          <w:rFonts w:ascii="Times New Roman" w:hAnsi="Times New Roman" w:cs="Times New Roman"/>
          <w:b/>
          <w:bCs/>
          <w:color w:val="006600"/>
          <w:sz w:val="28"/>
          <w:szCs w:val="28"/>
        </w:rPr>
        <w:t>Vypracovaly třídní učitelky:</w:t>
      </w:r>
      <w:r w:rsidRPr="00E44DB0">
        <w:rPr>
          <w:rFonts w:ascii="Times New Roman" w:hAnsi="Times New Roman" w:cs="Times New Roman"/>
          <w:color w:val="0066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Andrea </w:t>
      </w:r>
      <w:proofErr w:type="spellStart"/>
      <w:r>
        <w:rPr>
          <w:rFonts w:ascii="Times New Roman" w:hAnsi="Times New Roman" w:cs="Times New Roman"/>
          <w:sz w:val="28"/>
          <w:szCs w:val="28"/>
        </w:rPr>
        <w:t>Tillová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Lenka Zimová </w:t>
      </w:r>
      <w:proofErr w:type="spellStart"/>
      <w:r>
        <w:rPr>
          <w:rFonts w:ascii="Times New Roman" w:hAnsi="Times New Roman" w:cs="Times New Roman"/>
          <w:sz w:val="28"/>
          <w:szCs w:val="28"/>
        </w:rPr>
        <w:t>D</w:t>
      </w:r>
      <w:r w:rsidR="00A02ACA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A02ACA">
        <w:rPr>
          <w:rFonts w:ascii="Times New Roman" w:hAnsi="Times New Roman" w:cs="Times New Roman"/>
          <w:sz w:val="28"/>
          <w:szCs w:val="28"/>
        </w:rPr>
        <w:t>.</w:t>
      </w:r>
    </w:p>
    <w:p w:rsidR="009D3B17" w:rsidRPr="001B4A32" w:rsidRDefault="009D3B17" w:rsidP="007874D1">
      <w:pPr>
        <w:pStyle w:val="Odstavecseseznamem"/>
        <w:numPr>
          <w:ilvl w:val="0"/>
          <w:numId w:val="52"/>
        </w:numPr>
        <w:rPr>
          <w:rFonts w:ascii="Times New Roman" w:hAnsi="Times New Roman" w:cs="Times New Roman"/>
          <w:b/>
          <w:bCs/>
          <w:color w:val="00B05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CHARAKTERISTIKA TŘÍDY JEŽCI</w:t>
      </w:r>
    </w:p>
    <w:p w:rsidR="007874D1" w:rsidRPr="007D7E99" w:rsidRDefault="007874D1" w:rsidP="007874D1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D2DDD" w:rsidRDefault="003D2DDD" w:rsidP="004B278D">
      <w:pPr>
        <w:pStyle w:val="Odstavecseseznamem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TVP je sestaven pro děti 4 – 5 leté s ohledem na jejich věk a individuální potřeby. Ve třídě je zapsáno 27 dětí, z toho 16 dívek a 11 chlapců. Většina dětí navštěvovala naší školku již minulý rok, pět dětí přišlo do této třídy nových. U nových dětí se budeme snažit o dobrou adaptaci na nové prostředí, společně si stanovovat pravidla třídy a vzájemného souži</w:t>
      </w:r>
      <w:r w:rsidR="00D273EC" w:rsidRPr="007D7E99">
        <w:rPr>
          <w:rFonts w:ascii="Times New Roman" w:hAnsi="Times New Roman" w:cs="Times New Roman"/>
          <w:sz w:val="28"/>
          <w:szCs w:val="28"/>
        </w:rPr>
        <w:t>tí ve školce. Třídu navštěvuje 6</w:t>
      </w:r>
      <w:r w:rsidRPr="007D7E99">
        <w:rPr>
          <w:rFonts w:ascii="Times New Roman" w:hAnsi="Times New Roman" w:cs="Times New Roman"/>
          <w:sz w:val="28"/>
          <w:szCs w:val="28"/>
        </w:rPr>
        <w:t xml:space="preserve"> dětí s odlišným mateřským jazykem. </w:t>
      </w:r>
      <w:r w:rsidR="004B278D">
        <w:rPr>
          <w:rFonts w:ascii="Times New Roman" w:hAnsi="Times New Roman" w:cs="Times New Roman"/>
          <w:sz w:val="28"/>
          <w:szCs w:val="28"/>
        </w:rPr>
        <w:t xml:space="preserve">Jedno </w:t>
      </w:r>
      <w:r w:rsidR="00346305">
        <w:rPr>
          <w:rFonts w:ascii="Times New Roman" w:hAnsi="Times New Roman" w:cs="Times New Roman"/>
          <w:sz w:val="28"/>
          <w:szCs w:val="28"/>
        </w:rPr>
        <w:t xml:space="preserve">dítě </w:t>
      </w:r>
      <w:r w:rsidR="00346305" w:rsidRPr="004B278D">
        <w:rPr>
          <w:rFonts w:ascii="Times New Roman" w:hAnsi="Times New Roman" w:cs="Times New Roman"/>
          <w:sz w:val="28"/>
          <w:szCs w:val="28"/>
        </w:rPr>
        <w:t>ukrajinské</w:t>
      </w:r>
      <w:r w:rsidRPr="004B278D">
        <w:rPr>
          <w:rFonts w:ascii="Times New Roman" w:hAnsi="Times New Roman" w:cs="Times New Roman"/>
          <w:sz w:val="28"/>
          <w:szCs w:val="28"/>
        </w:rPr>
        <w:t xml:space="preserve"> národnosti</w:t>
      </w:r>
      <w:r w:rsidR="004B278D">
        <w:rPr>
          <w:rFonts w:ascii="Times New Roman" w:hAnsi="Times New Roman" w:cs="Times New Roman"/>
          <w:sz w:val="28"/>
          <w:szCs w:val="28"/>
        </w:rPr>
        <w:t xml:space="preserve">, jedno maďarské </w:t>
      </w:r>
      <w:r w:rsidR="00A82C73">
        <w:rPr>
          <w:rFonts w:ascii="Times New Roman" w:hAnsi="Times New Roman" w:cs="Times New Roman"/>
          <w:sz w:val="28"/>
          <w:szCs w:val="28"/>
        </w:rPr>
        <w:t>národnosti, jedno kazachstánské národnosti, dvě děti vietnamské národnosti a jedno slovenské národnosti.</w:t>
      </w:r>
      <w:r w:rsidRPr="004B27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6305" w:rsidRDefault="00346305" w:rsidP="004B278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46305" w:rsidRDefault="00346305" w:rsidP="004B278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46305" w:rsidRDefault="00346305" w:rsidP="004B278D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346305" w:rsidRDefault="00346305" w:rsidP="00346305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4128611" cy="5504815"/>
            <wp:effectExtent l="0" t="0" r="5715" b="635"/>
            <wp:docPr id="1" name="Obrázek 1" descr="Obsah obrázku strom, exteriér, osob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strom, exteriér, osoba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797" cy="551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CB2" w:rsidRPr="00346305" w:rsidRDefault="00E74CB2" w:rsidP="00346305">
      <w:pPr>
        <w:pStyle w:val="Odstavecseseznamem"/>
        <w:jc w:val="center"/>
        <w:rPr>
          <w:rFonts w:ascii="Times New Roman" w:hAnsi="Times New Roman" w:cs="Times New Roman"/>
          <w:sz w:val="28"/>
          <w:szCs w:val="28"/>
        </w:rPr>
      </w:pPr>
    </w:p>
    <w:p w:rsidR="00F7587F" w:rsidRPr="007D7E99" w:rsidRDefault="00F7587F" w:rsidP="009D3B17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7874D1" w:rsidRPr="001B4A32" w:rsidRDefault="00F7587F" w:rsidP="00B90AD4">
      <w:pPr>
        <w:pStyle w:val="Odstavecseseznamem"/>
        <w:numPr>
          <w:ilvl w:val="0"/>
          <w:numId w:val="52"/>
        </w:num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JMENNÝ SEZNAM DĚTÍ A JEJICH ZNAČKY</w:t>
      </w:r>
    </w:p>
    <w:tbl>
      <w:tblPr>
        <w:tblStyle w:val="Mkatabulky"/>
        <w:tblW w:w="9490" w:type="dxa"/>
        <w:tblLook w:val="04A0" w:firstRow="1" w:lastRow="0" w:firstColumn="1" w:lastColumn="0" w:noHBand="0" w:noVBand="1"/>
      </w:tblPr>
      <w:tblGrid>
        <w:gridCol w:w="870"/>
        <w:gridCol w:w="4534"/>
        <w:gridCol w:w="4086"/>
      </w:tblGrid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Dřízhalová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Linda 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Třešně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Hoštička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Adam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Hruška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Janda Vincent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Stůl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Jonáš Marek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Hrnek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Kabelková Ema</w:t>
            </w:r>
          </w:p>
        </w:tc>
        <w:tc>
          <w:tcPr>
            <w:tcW w:w="4086" w:type="dxa"/>
          </w:tcPr>
          <w:p w:rsidR="00667F50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Čepice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Koláček Artur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Rohlík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Koubek Sebastian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Houba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Koula Adam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Mašinka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Kropáčková Laura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Deštník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Lisáková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Ema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Jablko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Marková Linda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Ježek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Maryška Jindřich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Myš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Mojs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Zlata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Kočárek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Ngo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Daniel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Postel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Opočenská Klára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Sněhulák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Pavlas David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Auto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Prchlíková Ester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Koloběžka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Rajm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Oskar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Kohout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4534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Serikbayeva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Adele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Kačenka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Skoumalová Liliana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Televize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Štefflová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Elisa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Domeček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Tesárek Vojtěch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Strom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Tomíčková Helena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Medvěd</w:t>
            </w:r>
          </w:p>
        </w:tc>
      </w:tr>
      <w:tr w:rsidR="00F7587F" w:rsidRPr="007D7E99" w:rsidTr="00346305">
        <w:trPr>
          <w:trHeight w:val="29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Tran Khanh Linh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Pes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Urbanová Veronika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Měsíc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Vakari</w:t>
            </w:r>
            <w:proofErr w:type="spellEnd"/>
            <w:r w:rsidRPr="007D7E99">
              <w:rPr>
                <w:rFonts w:ascii="Times New Roman" w:hAnsi="Times New Roman" w:cs="Times New Roman"/>
                <w:sz w:val="28"/>
                <w:szCs w:val="28"/>
              </w:rPr>
              <w:t xml:space="preserve"> Patricia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Květina</w:t>
            </w:r>
          </w:p>
        </w:tc>
      </w:tr>
      <w:tr w:rsidR="00F7587F" w:rsidRPr="007D7E99" w:rsidTr="00346305">
        <w:trPr>
          <w:trHeight w:val="283"/>
        </w:trPr>
        <w:tc>
          <w:tcPr>
            <w:tcW w:w="870" w:type="dxa"/>
          </w:tcPr>
          <w:p w:rsidR="00F7587F" w:rsidRPr="007D7E99" w:rsidRDefault="00F7587F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4534" w:type="dxa"/>
          </w:tcPr>
          <w:p w:rsidR="00F7587F" w:rsidRPr="007D7E99" w:rsidRDefault="00742679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Vrbová Ella Anna</w:t>
            </w:r>
          </w:p>
        </w:tc>
        <w:tc>
          <w:tcPr>
            <w:tcW w:w="4086" w:type="dxa"/>
          </w:tcPr>
          <w:p w:rsidR="00F7587F" w:rsidRPr="007D7E99" w:rsidRDefault="00667F50" w:rsidP="00F75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hAnsi="Times New Roman" w:cs="Times New Roman"/>
                <w:sz w:val="28"/>
                <w:szCs w:val="28"/>
              </w:rPr>
              <w:t>Panenka</w:t>
            </w:r>
          </w:p>
        </w:tc>
      </w:tr>
    </w:tbl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E74CB2" w:rsidRDefault="00E74CB2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346305" w:rsidRDefault="00346305" w:rsidP="00346305">
      <w:p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6A4AA1" w:rsidRPr="00346305" w:rsidRDefault="006A4AA1" w:rsidP="00346305">
      <w:pPr>
        <w:pStyle w:val="Odstavecseseznamem"/>
        <w:numPr>
          <w:ilvl w:val="0"/>
          <w:numId w:val="52"/>
        </w:numPr>
        <w:rPr>
          <w:rFonts w:ascii="Times New Roman" w:hAnsi="Times New Roman" w:cs="Times New Roman"/>
          <w:b/>
          <w:bCs/>
          <w:sz w:val="32"/>
          <w:szCs w:val="32"/>
        </w:rPr>
      </w:pPr>
      <w:r w:rsidRPr="00346305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PERSONÁLNÍ PODÍMNKY TŘÍDY</w:t>
      </w:r>
    </w:p>
    <w:p w:rsidR="006A4AA1" w:rsidRPr="007D7E99" w:rsidRDefault="006A4AA1" w:rsidP="006A4AA1">
      <w:pPr>
        <w:pStyle w:val="Odstavecseseznamem"/>
        <w:rPr>
          <w:rFonts w:ascii="Times New Roman" w:hAnsi="Times New Roman" w:cs="Times New Roman"/>
          <w:sz w:val="28"/>
          <w:szCs w:val="28"/>
        </w:rPr>
      </w:pPr>
    </w:p>
    <w:p w:rsidR="009F746B" w:rsidRPr="007D7E99" w:rsidRDefault="009F746B" w:rsidP="009F746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>Andrea TILLOVÁ</w:t>
      </w:r>
      <w:r w:rsidRPr="007D7E99">
        <w:rPr>
          <w:rFonts w:ascii="Times New Roman" w:hAnsi="Times New Roman" w:cs="Times New Roman"/>
          <w:sz w:val="28"/>
          <w:szCs w:val="28"/>
        </w:rPr>
        <w:t>, třídní učitelka MŠ</w:t>
      </w:r>
    </w:p>
    <w:p w:rsidR="006A4AA1" w:rsidRDefault="000F249E" w:rsidP="000F249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F249E">
        <w:rPr>
          <w:rFonts w:ascii="Times New Roman" w:hAnsi="Times New Roman" w:cs="Times New Roman"/>
          <w:noProof/>
          <w:sz w:val="28"/>
          <w:szCs w:val="28"/>
          <w:u w:val="single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914400" cy="1316990"/>
            <wp:effectExtent l="0" t="0" r="0" b="0"/>
            <wp:wrapSquare wrapText="bothSides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3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2C73" w:rsidRPr="000F249E">
        <w:rPr>
          <w:rFonts w:ascii="Times New Roman" w:hAnsi="Times New Roman" w:cs="Times New Roman"/>
          <w:sz w:val="28"/>
          <w:szCs w:val="28"/>
          <w:u w:val="single"/>
        </w:rPr>
        <w:t>O</w:t>
      </w:r>
      <w:r w:rsidR="009F746B" w:rsidRPr="000F249E">
        <w:rPr>
          <w:rFonts w:ascii="Times New Roman" w:hAnsi="Times New Roman" w:cs="Times New Roman"/>
          <w:sz w:val="28"/>
          <w:szCs w:val="28"/>
          <w:u w:val="single"/>
        </w:rPr>
        <w:t>dborná kvalifikace:</w:t>
      </w:r>
      <w:r w:rsidR="009F746B" w:rsidRPr="007D7E99">
        <w:rPr>
          <w:rFonts w:ascii="Times New Roman" w:hAnsi="Times New Roman" w:cs="Times New Roman"/>
          <w:sz w:val="28"/>
          <w:szCs w:val="28"/>
        </w:rPr>
        <w:t xml:space="preserve"> </w:t>
      </w:r>
      <w:r w:rsidR="00C118C1">
        <w:rPr>
          <w:rFonts w:ascii="Times New Roman" w:hAnsi="Times New Roman" w:cs="Times New Roman"/>
          <w:sz w:val="28"/>
          <w:szCs w:val="28"/>
        </w:rPr>
        <w:t>Střední pedagogická škola</w:t>
      </w:r>
      <w:r w:rsidR="009F746B" w:rsidRPr="007D7E99">
        <w:rPr>
          <w:rFonts w:ascii="Times New Roman" w:hAnsi="Times New Roman" w:cs="Times New Roman"/>
          <w:sz w:val="28"/>
          <w:szCs w:val="28"/>
        </w:rPr>
        <w:t xml:space="preserve"> Evropská 33, Praha 6</w:t>
      </w:r>
      <w:r w:rsidR="00B03233">
        <w:rPr>
          <w:rFonts w:ascii="Times New Roman" w:hAnsi="Times New Roman" w:cs="Times New Roman"/>
          <w:sz w:val="28"/>
          <w:szCs w:val="28"/>
        </w:rPr>
        <w:t>, obor: Předškolní a</w:t>
      </w:r>
      <w:r w:rsidR="006D0E30">
        <w:rPr>
          <w:rFonts w:ascii="Times New Roman" w:hAnsi="Times New Roman" w:cs="Times New Roman"/>
          <w:sz w:val="28"/>
          <w:szCs w:val="28"/>
        </w:rPr>
        <w:t xml:space="preserve"> </w:t>
      </w:r>
      <w:r w:rsidR="00346305">
        <w:rPr>
          <w:rFonts w:ascii="Times New Roman" w:hAnsi="Times New Roman" w:cs="Times New Roman"/>
          <w:sz w:val="28"/>
          <w:szCs w:val="28"/>
        </w:rPr>
        <w:t>mimoškolní pedagogika</w:t>
      </w:r>
      <w:r w:rsidR="009F746B" w:rsidRPr="007D7E99">
        <w:rPr>
          <w:rFonts w:ascii="Times New Roman" w:hAnsi="Times New Roman" w:cs="Times New Roman"/>
          <w:sz w:val="28"/>
          <w:szCs w:val="28"/>
        </w:rPr>
        <w:t xml:space="preserve"> (ukončeno maturitou 1999)</w:t>
      </w:r>
    </w:p>
    <w:p w:rsidR="00647084" w:rsidRPr="00647084" w:rsidRDefault="00647084" w:rsidP="0064708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A4AA1" w:rsidRPr="00A82C73" w:rsidRDefault="00A82C73" w:rsidP="00A82C73">
      <w:pPr>
        <w:rPr>
          <w:rFonts w:ascii="Times New Roman" w:hAnsi="Times New Roman" w:cs="Times New Roman"/>
          <w:sz w:val="28"/>
          <w:szCs w:val="28"/>
        </w:rPr>
      </w:pPr>
      <w:r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>Lenka ZIMOVÁ</w:t>
      </w:r>
      <w:r w:rsidR="006A4AA1"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 xml:space="preserve"> </w:t>
      </w:r>
      <w:proofErr w:type="spellStart"/>
      <w:r w:rsidR="006A4AA1"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>DiS</w:t>
      </w:r>
      <w:proofErr w:type="spellEnd"/>
      <w:r w:rsidR="006A4AA1" w:rsidRPr="00B90AD4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u w:val="single"/>
        </w:rPr>
        <w:t>.</w:t>
      </w:r>
      <w:r w:rsidR="006A4AA1" w:rsidRPr="00B90AD4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="006A4AA1" w:rsidRPr="00B90AD4">
        <w:rPr>
          <w:rFonts w:ascii="Times New Roman" w:hAnsi="Times New Roman" w:cs="Times New Roman"/>
          <w:color w:val="C45911" w:themeColor="accent2" w:themeShade="BF"/>
          <w:sz w:val="28"/>
          <w:szCs w:val="28"/>
        </w:rPr>
        <w:t xml:space="preserve"> </w:t>
      </w:r>
      <w:r w:rsidR="00346305">
        <w:rPr>
          <w:rFonts w:ascii="Times New Roman" w:hAnsi="Times New Roman" w:cs="Times New Roman"/>
          <w:sz w:val="28"/>
          <w:szCs w:val="28"/>
        </w:rPr>
        <w:t xml:space="preserve">třídní </w:t>
      </w:r>
      <w:r w:rsidR="006A4AA1" w:rsidRPr="00A82C73">
        <w:rPr>
          <w:rFonts w:ascii="Times New Roman" w:hAnsi="Times New Roman" w:cs="Times New Roman"/>
          <w:sz w:val="28"/>
          <w:szCs w:val="28"/>
        </w:rPr>
        <w:t>učitelka</w:t>
      </w:r>
      <w:r w:rsidR="00346305">
        <w:rPr>
          <w:rFonts w:ascii="Times New Roman" w:hAnsi="Times New Roman" w:cs="Times New Roman"/>
          <w:sz w:val="28"/>
          <w:szCs w:val="28"/>
        </w:rPr>
        <w:t xml:space="preserve"> MŠ</w:t>
      </w:r>
    </w:p>
    <w:p w:rsidR="006A4AA1" w:rsidRPr="000F249E" w:rsidRDefault="00A004FF" w:rsidP="00A82C73">
      <w:pPr>
        <w:rPr>
          <w:rFonts w:ascii="Times New Roman" w:hAnsi="Times New Roman" w:cs="Times New Roman"/>
          <w:sz w:val="28"/>
          <w:szCs w:val="28"/>
          <w:u w:val="single"/>
        </w:rPr>
      </w:pPr>
      <w:r w:rsidRPr="00A004FF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3810</wp:posOffset>
            </wp:positionV>
            <wp:extent cx="926465" cy="1322705"/>
            <wp:effectExtent l="0" t="0" r="6985" b="0"/>
            <wp:wrapTight wrapText="bothSides">
              <wp:wrapPolygon edited="0">
                <wp:start x="0" y="0"/>
                <wp:lineTo x="0" y="21154"/>
                <wp:lineTo x="21319" y="21154"/>
                <wp:lineTo x="21319" y="0"/>
                <wp:lineTo x="0" y="0"/>
              </wp:wrapPolygon>
            </wp:wrapTight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46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2C73" w:rsidRPr="000F249E">
        <w:rPr>
          <w:rFonts w:ascii="Times New Roman" w:hAnsi="Times New Roman" w:cs="Times New Roman"/>
          <w:sz w:val="28"/>
          <w:szCs w:val="28"/>
          <w:u w:val="single"/>
        </w:rPr>
        <w:t>O</w:t>
      </w:r>
      <w:r w:rsidR="006A4AA1" w:rsidRPr="000F249E">
        <w:rPr>
          <w:rFonts w:ascii="Times New Roman" w:hAnsi="Times New Roman" w:cs="Times New Roman"/>
          <w:sz w:val="28"/>
          <w:szCs w:val="28"/>
          <w:u w:val="single"/>
        </w:rPr>
        <w:t>dborná kvalifikace</w:t>
      </w:r>
      <w:r w:rsidR="000F249E">
        <w:rPr>
          <w:rFonts w:ascii="Times New Roman" w:hAnsi="Times New Roman" w:cs="Times New Roman"/>
          <w:sz w:val="28"/>
          <w:szCs w:val="28"/>
          <w:u w:val="single"/>
        </w:rPr>
        <w:t xml:space="preserve">: </w:t>
      </w:r>
    </w:p>
    <w:p w:rsidR="006A4AA1" w:rsidRPr="00A82C73" w:rsidRDefault="006A4AA1" w:rsidP="00A82C73">
      <w:pPr>
        <w:ind w:left="1440"/>
        <w:rPr>
          <w:rFonts w:ascii="Times New Roman" w:hAnsi="Times New Roman" w:cs="Times New Roman"/>
          <w:sz w:val="28"/>
          <w:szCs w:val="28"/>
        </w:rPr>
      </w:pPr>
      <w:r w:rsidRPr="00A82C73">
        <w:rPr>
          <w:rFonts w:ascii="Times New Roman" w:hAnsi="Times New Roman" w:cs="Times New Roman"/>
          <w:sz w:val="28"/>
          <w:szCs w:val="28"/>
        </w:rPr>
        <w:t xml:space="preserve">Střední pedagogická škola Litomyšl – obor Předškolní a mimoškolní pedagogika </w:t>
      </w:r>
      <w:r w:rsidR="007874D1" w:rsidRPr="00A82C73">
        <w:rPr>
          <w:rFonts w:ascii="Times New Roman" w:hAnsi="Times New Roman" w:cs="Times New Roman"/>
          <w:sz w:val="28"/>
          <w:szCs w:val="28"/>
        </w:rPr>
        <w:t>(</w:t>
      </w:r>
      <w:r w:rsidR="00346305">
        <w:rPr>
          <w:rFonts w:ascii="Times New Roman" w:hAnsi="Times New Roman" w:cs="Times New Roman"/>
          <w:sz w:val="28"/>
          <w:szCs w:val="28"/>
        </w:rPr>
        <w:t>2006</w:t>
      </w:r>
      <w:r w:rsidRPr="00A82C73">
        <w:rPr>
          <w:rFonts w:ascii="Times New Roman" w:hAnsi="Times New Roman" w:cs="Times New Roman"/>
          <w:sz w:val="28"/>
          <w:szCs w:val="28"/>
        </w:rPr>
        <w:t>)</w:t>
      </w:r>
    </w:p>
    <w:p w:rsidR="006A4AA1" w:rsidRDefault="006A4AA1" w:rsidP="00A82C73">
      <w:pPr>
        <w:ind w:left="1440"/>
        <w:rPr>
          <w:rFonts w:ascii="Times New Roman" w:hAnsi="Times New Roman" w:cs="Times New Roman"/>
          <w:sz w:val="28"/>
          <w:szCs w:val="28"/>
        </w:rPr>
      </w:pPr>
      <w:r w:rsidRPr="00A82C73">
        <w:rPr>
          <w:rFonts w:ascii="Times New Roman" w:hAnsi="Times New Roman" w:cs="Times New Roman"/>
          <w:sz w:val="28"/>
          <w:szCs w:val="28"/>
        </w:rPr>
        <w:t xml:space="preserve">Vyšší odborná škola pedagogická – obor Předškolní pedagogika </w:t>
      </w:r>
      <w:r w:rsidR="007874D1" w:rsidRPr="00A82C73">
        <w:rPr>
          <w:rFonts w:ascii="Times New Roman" w:hAnsi="Times New Roman" w:cs="Times New Roman"/>
          <w:sz w:val="28"/>
          <w:szCs w:val="28"/>
        </w:rPr>
        <w:t>(</w:t>
      </w:r>
      <w:r w:rsidR="00346305">
        <w:rPr>
          <w:rFonts w:ascii="Times New Roman" w:hAnsi="Times New Roman" w:cs="Times New Roman"/>
          <w:sz w:val="28"/>
          <w:szCs w:val="28"/>
        </w:rPr>
        <w:t>2009</w:t>
      </w:r>
      <w:r w:rsidRPr="00A82C73">
        <w:rPr>
          <w:rFonts w:ascii="Times New Roman" w:hAnsi="Times New Roman" w:cs="Times New Roman"/>
          <w:sz w:val="28"/>
          <w:szCs w:val="28"/>
        </w:rPr>
        <w:t>)</w:t>
      </w:r>
    </w:p>
    <w:p w:rsidR="007874D1" w:rsidRPr="00A82C73" w:rsidRDefault="007874D1" w:rsidP="00A82C73">
      <w:pPr>
        <w:ind w:left="1440"/>
        <w:rPr>
          <w:rFonts w:ascii="Times New Roman" w:hAnsi="Times New Roman" w:cs="Times New Roman"/>
          <w:sz w:val="28"/>
          <w:szCs w:val="28"/>
        </w:rPr>
      </w:pPr>
    </w:p>
    <w:p w:rsidR="006A4AA1" w:rsidRDefault="00342507" w:rsidP="00A82C73">
      <w:pPr>
        <w:rPr>
          <w:rFonts w:ascii="Times New Roman" w:hAnsi="Times New Roman" w:cs="Times New Roman"/>
          <w:sz w:val="28"/>
          <w:szCs w:val="28"/>
        </w:rPr>
      </w:pPr>
      <w:r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>Mgr.</w:t>
      </w:r>
      <w:r w:rsidR="00A82C73" w:rsidRPr="00E44DB0">
        <w:rPr>
          <w:rFonts w:ascii="Times New Roman" w:hAnsi="Times New Roman" w:cs="Times New Roman"/>
          <w:b/>
          <w:color w:val="993300"/>
          <w:sz w:val="28"/>
          <w:szCs w:val="28"/>
          <w:u w:val="single"/>
        </w:rPr>
        <w:t xml:space="preserve"> Magdaléna KOZÁKOVÁ</w:t>
      </w:r>
      <w:r w:rsidR="006A4AA1" w:rsidRPr="007D7E99">
        <w:rPr>
          <w:rFonts w:ascii="Times New Roman" w:hAnsi="Times New Roman" w:cs="Times New Roman"/>
          <w:sz w:val="28"/>
          <w:szCs w:val="28"/>
        </w:rPr>
        <w:t xml:space="preserve">, asistent </w:t>
      </w:r>
      <w:r w:rsidR="007874D1" w:rsidRPr="007D7E99">
        <w:rPr>
          <w:rFonts w:ascii="Times New Roman" w:hAnsi="Times New Roman" w:cs="Times New Roman"/>
          <w:sz w:val="28"/>
          <w:szCs w:val="28"/>
        </w:rPr>
        <w:t>pedagoga</w:t>
      </w:r>
    </w:p>
    <w:p w:rsidR="00DE6EEA" w:rsidRPr="00A004FF" w:rsidRDefault="006E4D22" w:rsidP="00DE6EEA">
      <w:pPr>
        <w:rPr>
          <w:rFonts w:ascii="Times New Roman" w:hAnsi="Times New Roman" w:cs="Times New Roman"/>
          <w:sz w:val="28"/>
          <w:szCs w:val="28"/>
          <w:u w:val="single"/>
        </w:rPr>
      </w:pPr>
      <w:r w:rsidRPr="006E4D22"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-180340</wp:posOffset>
            </wp:positionH>
            <wp:positionV relativeFrom="paragraph">
              <wp:posOffset>149225</wp:posOffset>
            </wp:positionV>
            <wp:extent cx="1400810" cy="1048385"/>
            <wp:effectExtent l="0" t="171450" r="0" b="151765"/>
            <wp:wrapTight wrapText="bothSides">
              <wp:wrapPolygon edited="0">
                <wp:start x="73" y="22091"/>
                <wp:lineTo x="21223" y="22091"/>
                <wp:lineTo x="21223" y="111"/>
                <wp:lineTo x="73" y="111"/>
                <wp:lineTo x="73" y="22091"/>
              </wp:wrapPolygon>
            </wp:wrapTight>
            <wp:docPr id="23" name="obrázek 4" descr="C:\Users\Worker\Downloads\image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orker\Downloads\image0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00810" cy="104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6EEA" w:rsidRPr="00A004FF">
        <w:rPr>
          <w:rFonts w:ascii="Times New Roman" w:hAnsi="Times New Roman" w:cs="Times New Roman"/>
          <w:sz w:val="28"/>
          <w:szCs w:val="28"/>
          <w:u w:val="single"/>
        </w:rPr>
        <w:t xml:space="preserve">Odborná kvalifikace: </w:t>
      </w:r>
    </w:p>
    <w:p w:rsidR="00DE6EEA" w:rsidRDefault="00DE6EEA" w:rsidP="00DE6EEA">
      <w:pPr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VOŠ</w:t>
      </w:r>
      <w:r w:rsidRPr="00A82C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pedagogická a sociální, Praha -</w:t>
      </w:r>
      <w:r w:rsidRPr="00A82C73">
        <w:rPr>
          <w:rFonts w:ascii="Times New Roman" w:hAnsi="Times New Roman" w:cs="Times New Roman"/>
          <w:sz w:val="28"/>
          <w:szCs w:val="28"/>
        </w:rPr>
        <w:t xml:space="preserve"> obor </w:t>
      </w:r>
      <w:r>
        <w:rPr>
          <w:rFonts w:ascii="Times New Roman" w:hAnsi="Times New Roman" w:cs="Times New Roman"/>
          <w:sz w:val="28"/>
          <w:szCs w:val="28"/>
        </w:rPr>
        <w:t>Sociální pedagogika (2009)</w:t>
      </w:r>
    </w:p>
    <w:p w:rsidR="00DE6EEA" w:rsidRDefault="00DE6EEA" w:rsidP="00DE6EEA">
      <w:pPr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UK </w:t>
      </w:r>
      <w:proofErr w:type="spellStart"/>
      <w:r>
        <w:rPr>
          <w:rFonts w:ascii="Times New Roman" w:hAnsi="Times New Roman" w:cs="Times New Roman"/>
          <w:sz w:val="28"/>
          <w:szCs w:val="28"/>
        </w:rPr>
        <w:t>PedF</w:t>
      </w:r>
      <w:proofErr w:type="spellEnd"/>
      <w:r>
        <w:rPr>
          <w:rFonts w:ascii="Times New Roman" w:hAnsi="Times New Roman" w:cs="Times New Roman"/>
          <w:sz w:val="28"/>
          <w:szCs w:val="28"/>
        </w:rPr>
        <w:t>, Praha -</w:t>
      </w:r>
      <w:r w:rsidRPr="00A82C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bakalářský </w:t>
      </w:r>
      <w:r w:rsidRPr="00A82C73">
        <w:rPr>
          <w:rFonts w:ascii="Times New Roman" w:hAnsi="Times New Roman" w:cs="Times New Roman"/>
          <w:sz w:val="28"/>
          <w:szCs w:val="28"/>
        </w:rPr>
        <w:t>obor</w:t>
      </w:r>
      <w:r>
        <w:rPr>
          <w:rFonts w:ascii="Times New Roman" w:hAnsi="Times New Roman" w:cs="Times New Roman"/>
          <w:sz w:val="28"/>
          <w:szCs w:val="28"/>
        </w:rPr>
        <w:t xml:space="preserve"> Vychovatelství</w:t>
      </w:r>
      <w:r w:rsidRPr="00A82C73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2012</w:t>
      </w:r>
      <w:r w:rsidRPr="00A82C73">
        <w:rPr>
          <w:rFonts w:ascii="Times New Roman" w:hAnsi="Times New Roman" w:cs="Times New Roman"/>
          <w:sz w:val="28"/>
          <w:szCs w:val="28"/>
        </w:rPr>
        <w:t>)</w:t>
      </w:r>
    </w:p>
    <w:p w:rsidR="00DE6EEA" w:rsidRDefault="00DE6EEA" w:rsidP="00DE6EEA">
      <w:pPr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UK </w:t>
      </w:r>
      <w:proofErr w:type="spellStart"/>
      <w:r>
        <w:rPr>
          <w:rFonts w:ascii="Times New Roman" w:hAnsi="Times New Roman" w:cs="Times New Roman"/>
          <w:sz w:val="28"/>
          <w:szCs w:val="28"/>
        </w:rPr>
        <w:t>PedF</w:t>
      </w:r>
      <w:proofErr w:type="spellEnd"/>
      <w:r>
        <w:rPr>
          <w:rFonts w:ascii="Times New Roman" w:hAnsi="Times New Roman" w:cs="Times New Roman"/>
          <w:sz w:val="28"/>
          <w:szCs w:val="28"/>
        </w:rPr>
        <w:t>, Praha - navazuj</w:t>
      </w:r>
      <w:r w:rsidR="0065325D">
        <w:rPr>
          <w:rFonts w:ascii="Times New Roman" w:hAnsi="Times New Roman" w:cs="Times New Roman"/>
          <w:sz w:val="28"/>
          <w:szCs w:val="28"/>
        </w:rPr>
        <w:t xml:space="preserve">ící magisterský obor </w:t>
      </w:r>
      <w:proofErr w:type="gramStart"/>
      <w:r w:rsidR="0065325D">
        <w:rPr>
          <w:rFonts w:ascii="Times New Roman" w:hAnsi="Times New Roman" w:cs="Times New Roman"/>
          <w:sz w:val="28"/>
          <w:szCs w:val="28"/>
        </w:rPr>
        <w:t xml:space="preserve">Pedagogika       </w:t>
      </w:r>
      <w:r>
        <w:rPr>
          <w:rFonts w:ascii="Times New Roman" w:hAnsi="Times New Roman" w:cs="Times New Roman"/>
          <w:sz w:val="28"/>
          <w:szCs w:val="28"/>
        </w:rPr>
        <w:t>předškolního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věku (2014)</w:t>
      </w:r>
    </w:p>
    <w:p w:rsidR="00DE6EEA" w:rsidRPr="007D7E99" w:rsidRDefault="00DE6EEA" w:rsidP="00A82C73">
      <w:pPr>
        <w:rPr>
          <w:rFonts w:ascii="Times New Roman" w:hAnsi="Times New Roman" w:cs="Times New Roman"/>
          <w:sz w:val="28"/>
          <w:szCs w:val="28"/>
        </w:rPr>
      </w:pPr>
    </w:p>
    <w:p w:rsidR="006F7A88" w:rsidRDefault="006F7A88" w:rsidP="006A4AA1">
      <w:pPr>
        <w:ind w:left="708"/>
        <w:rPr>
          <w:rFonts w:ascii="Times New Roman" w:hAnsi="Times New Roman" w:cs="Times New Roman"/>
          <w:sz w:val="28"/>
          <w:szCs w:val="28"/>
        </w:rPr>
      </w:pPr>
    </w:p>
    <w:p w:rsidR="00647084" w:rsidRDefault="00647084" w:rsidP="006A4AA1">
      <w:pPr>
        <w:ind w:left="708"/>
        <w:rPr>
          <w:rFonts w:ascii="Times New Roman" w:hAnsi="Times New Roman" w:cs="Times New Roman"/>
          <w:sz w:val="32"/>
          <w:szCs w:val="32"/>
        </w:rPr>
      </w:pPr>
    </w:p>
    <w:p w:rsidR="0017347C" w:rsidRDefault="0017347C" w:rsidP="006A4AA1">
      <w:pPr>
        <w:ind w:left="708"/>
        <w:rPr>
          <w:rFonts w:ascii="Times New Roman" w:hAnsi="Times New Roman" w:cs="Times New Roman"/>
          <w:sz w:val="32"/>
          <w:szCs w:val="32"/>
        </w:rPr>
      </w:pPr>
    </w:p>
    <w:p w:rsidR="00241BDC" w:rsidRDefault="00241BDC" w:rsidP="006A4AA1">
      <w:pPr>
        <w:ind w:left="708"/>
        <w:rPr>
          <w:rFonts w:ascii="Times New Roman" w:hAnsi="Times New Roman" w:cs="Times New Roman"/>
          <w:sz w:val="32"/>
          <w:szCs w:val="32"/>
        </w:rPr>
      </w:pPr>
    </w:p>
    <w:p w:rsidR="0017347C" w:rsidRDefault="0017347C" w:rsidP="006A4AA1">
      <w:pPr>
        <w:ind w:left="708"/>
        <w:rPr>
          <w:rFonts w:ascii="Times New Roman" w:hAnsi="Times New Roman" w:cs="Times New Roman"/>
          <w:sz w:val="32"/>
          <w:szCs w:val="32"/>
        </w:rPr>
      </w:pPr>
    </w:p>
    <w:p w:rsidR="0017347C" w:rsidRPr="001B4A32" w:rsidRDefault="0017347C" w:rsidP="006A4AA1">
      <w:pPr>
        <w:ind w:left="708"/>
        <w:rPr>
          <w:rFonts w:ascii="Times New Roman" w:hAnsi="Times New Roman" w:cs="Times New Roman"/>
          <w:sz w:val="32"/>
          <w:szCs w:val="32"/>
        </w:rPr>
      </w:pPr>
    </w:p>
    <w:p w:rsidR="006F7A88" w:rsidRPr="001B4A32" w:rsidRDefault="006F7A88" w:rsidP="00B90AD4">
      <w:pPr>
        <w:pStyle w:val="Odstavecseseznamem"/>
        <w:numPr>
          <w:ilvl w:val="0"/>
          <w:numId w:val="52"/>
        </w:numPr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VĚCNÉ PODMÍNKY TŘÍDY</w:t>
      </w:r>
    </w:p>
    <w:p w:rsidR="00B0785E" w:rsidRDefault="006F7A88" w:rsidP="0017347C">
      <w:pPr>
        <w:ind w:firstLine="42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D7E99">
        <w:rPr>
          <w:rFonts w:ascii="Times New Roman" w:hAnsi="Times New Roman" w:cs="Times New Roman"/>
          <w:sz w:val="28"/>
          <w:szCs w:val="28"/>
        </w:rPr>
        <w:t>Naše třída se skládá ze dvou částí. První částí je herna vybavená kobercem, druhá část se stolečky slouží jako pracovna, učebna i jídelna. Ke třídě také náleží šatna, WC a umývárna pro děti. Další místnosti jsou zázemím pro učitelky (kabinety s pomůckami, WC, šatna). Výhodou této třídy je dřevěný prvek s patrem a schody situovaný uprostřed herny, který dětem slouží k pohybovému vyžití a jako místo pro soukromí dětí. Zde si mohou nerušeně hrát a odpočinout v průběhu dne. Třída je vybavena hračkami a stavebnicemi odpovídajícím věku dětí, různým materiálem pro výtvarné, hudební a pohybové činnosti. S třídou sousedí tělovýchovný kumbál a sborovna s přístupem k pomůckám a pracovnímu PC.</w:t>
      </w:r>
      <w:r w:rsidRPr="007D7E9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647084" w:rsidRDefault="00647084" w:rsidP="00B0785E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17347C" w:rsidRPr="007D7E99" w:rsidRDefault="0017347C" w:rsidP="00B0785E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B0785E" w:rsidRPr="001B4A32" w:rsidRDefault="00B0785E" w:rsidP="00B90AD4">
      <w:pPr>
        <w:pStyle w:val="Odstavecseseznamem"/>
        <w:numPr>
          <w:ilvl w:val="0"/>
          <w:numId w:val="52"/>
        </w:numPr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TŘÍDNÍ VZDĚLÁVACÍ PROGRAM</w:t>
      </w:r>
    </w:p>
    <w:p w:rsidR="00045026" w:rsidRDefault="00B0785E" w:rsidP="0017347C">
      <w:pPr>
        <w:pStyle w:val="Zkladntext3"/>
        <w:spacing w:line="276" w:lineRule="auto"/>
        <w:ind w:firstLine="426"/>
        <w:rPr>
          <w:rFonts w:ascii="Times New Roman" w:hAnsi="Times New Roman" w:cs="Times New Roman"/>
          <w:szCs w:val="28"/>
        </w:rPr>
      </w:pPr>
      <w:r w:rsidRPr="007D7E99">
        <w:rPr>
          <w:rFonts w:ascii="Times New Roman" w:hAnsi="Times New Roman" w:cs="Times New Roman"/>
          <w:szCs w:val="28"/>
        </w:rPr>
        <w:t>Třídní vzdělávací program (TVP) je veřejně přístupný dokument, který vypracovávají třídní učitelky na základě Školního vzdělávacího programu s názvem „Barevný rok s kamarády“ a Rámcového vzdělávacího programu pro předškolní vzdělávání. TVP je otevřeným dokumentem, který je přizpůsoben individuálním zvláštnostem a věku dětí. Během školního roku mají třídní učitelky možnost do TVP zasahovat, doplňovat a přizpůsobovat aktuálním vlivům a požadavkům. Na konci školního roku nám tento dokument napomáhá zhodnotit míru splnění našich stanovených výchovných a vzdělávacích cílů</w:t>
      </w:r>
    </w:p>
    <w:p w:rsidR="00647084" w:rsidRPr="007D7E99" w:rsidRDefault="0017347C" w:rsidP="001734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2315149" cy="3086100"/>
            <wp:effectExtent l="0" t="0" r="9525" b="0"/>
            <wp:docPr id="6" name="Obrázek 6" descr="Obsah obrázku dítě, chlapec, interiér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dítě, chlapec, interiér, patr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227" cy="310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026" w:rsidRPr="001B4A32" w:rsidRDefault="00B90AD4" w:rsidP="00B90AD4">
      <w:pPr>
        <w:pStyle w:val="Odstavecseseznamem"/>
        <w:numPr>
          <w:ilvl w:val="0"/>
          <w:numId w:val="52"/>
        </w:numPr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MYŠLENKA,</w:t>
      </w:r>
      <w:r w:rsidR="00B774AA"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 xml:space="preserve"> OBSAH A CÍLE TVP</w:t>
      </w:r>
    </w:p>
    <w:p w:rsidR="00B774AA" w:rsidRPr="007D7E99" w:rsidRDefault="006560BA" w:rsidP="00B774A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Během měsíce září jsme vypozorovaly, že děti při pobytu v lese </w:t>
      </w:r>
      <w:r w:rsidR="007923DB">
        <w:rPr>
          <w:rFonts w:ascii="Times New Roman" w:hAnsi="Times New Roman" w:cs="Times New Roman"/>
          <w:sz w:val="28"/>
          <w:szCs w:val="28"/>
        </w:rPr>
        <w:t xml:space="preserve">velmi </w:t>
      </w:r>
      <w:r w:rsidR="00B90AD4">
        <w:rPr>
          <w:rFonts w:ascii="Times New Roman" w:hAnsi="Times New Roman" w:cs="Times New Roman"/>
          <w:sz w:val="28"/>
          <w:szCs w:val="28"/>
        </w:rPr>
        <w:t>nadšeně prozkoumávaly</w:t>
      </w:r>
      <w:r w:rsidR="009D4D1E">
        <w:rPr>
          <w:rFonts w:ascii="Times New Roman" w:hAnsi="Times New Roman" w:cs="Times New Roman"/>
          <w:sz w:val="28"/>
          <w:szCs w:val="28"/>
        </w:rPr>
        <w:t xml:space="preserve"> přírodní prostředí</w:t>
      </w:r>
      <w:r>
        <w:rPr>
          <w:rFonts w:ascii="Times New Roman" w:hAnsi="Times New Roman" w:cs="Times New Roman"/>
          <w:sz w:val="28"/>
          <w:szCs w:val="28"/>
        </w:rPr>
        <w:t xml:space="preserve">, využívaly své fantazie a představivosti </w:t>
      </w:r>
      <w:proofErr w:type="gramStart"/>
      <w:r w:rsidR="009D4D1E">
        <w:rPr>
          <w:rFonts w:ascii="Times New Roman" w:hAnsi="Times New Roman" w:cs="Times New Roman"/>
          <w:sz w:val="28"/>
          <w:szCs w:val="28"/>
        </w:rPr>
        <w:t>při</w:t>
      </w:r>
      <w:r w:rsidR="007923DB">
        <w:rPr>
          <w:rFonts w:ascii="Times New Roman" w:hAnsi="Times New Roman" w:cs="Times New Roman"/>
          <w:sz w:val="28"/>
          <w:szCs w:val="28"/>
        </w:rPr>
        <w:t xml:space="preserve">  svých</w:t>
      </w:r>
      <w:proofErr w:type="gramEnd"/>
      <w:r w:rsidR="007923DB">
        <w:rPr>
          <w:rFonts w:ascii="Times New Roman" w:hAnsi="Times New Roman" w:cs="Times New Roman"/>
          <w:sz w:val="28"/>
          <w:szCs w:val="28"/>
        </w:rPr>
        <w:t xml:space="preserve"> hrách s přírodninami</w:t>
      </w:r>
      <w:r w:rsidR="009D4D1E">
        <w:rPr>
          <w:rFonts w:ascii="Times New Roman" w:hAnsi="Times New Roman" w:cs="Times New Roman"/>
          <w:sz w:val="28"/>
          <w:szCs w:val="28"/>
        </w:rPr>
        <w:t>, kladly mnoho</w:t>
      </w:r>
      <w:r w:rsidR="007923DB">
        <w:rPr>
          <w:rFonts w:ascii="Times New Roman" w:hAnsi="Times New Roman" w:cs="Times New Roman"/>
          <w:sz w:val="28"/>
          <w:szCs w:val="28"/>
        </w:rPr>
        <w:t xml:space="preserve"> zvídavých otázek a proto je naší hlavní myšlenkou TVP</w:t>
      </w:r>
      <w:r w:rsidR="00B774AA" w:rsidRPr="007D7E99">
        <w:rPr>
          <w:rFonts w:ascii="Times New Roman" w:hAnsi="Times New Roman" w:cs="Times New Roman"/>
          <w:sz w:val="28"/>
          <w:szCs w:val="28"/>
        </w:rPr>
        <w:t xml:space="preserve"> využití přírodnin a darů z</w:t>
      </w:r>
      <w:r w:rsidR="007923DB">
        <w:rPr>
          <w:rFonts w:ascii="Times New Roman" w:hAnsi="Times New Roman" w:cs="Times New Roman"/>
          <w:sz w:val="28"/>
          <w:szCs w:val="28"/>
        </w:rPr>
        <w:t> </w:t>
      </w:r>
      <w:r w:rsidR="00B774AA" w:rsidRPr="007D7E99">
        <w:rPr>
          <w:rFonts w:ascii="Times New Roman" w:hAnsi="Times New Roman" w:cs="Times New Roman"/>
          <w:sz w:val="28"/>
          <w:szCs w:val="28"/>
        </w:rPr>
        <w:t>přírody</w:t>
      </w:r>
      <w:r w:rsidR="007923DB">
        <w:rPr>
          <w:rFonts w:ascii="Times New Roman" w:hAnsi="Times New Roman" w:cs="Times New Roman"/>
          <w:sz w:val="28"/>
          <w:szCs w:val="28"/>
        </w:rPr>
        <w:t xml:space="preserve"> a p</w:t>
      </w:r>
      <w:r w:rsidR="008C5A8D" w:rsidRPr="007D7E99">
        <w:rPr>
          <w:rFonts w:ascii="Times New Roman" w:hAnsi="Times New Roman" w:cs="Times New Roman"/>
          <w:sz w:val="28"/>
          <w:szCs w:val="28"/>
        </w:rPr>
        <w:t>odporovat u dětí pomocí těchto darů fantazii, kreativitu, představivost</w:t>
      </w:r>
      <w:r w:rsidR="002F2D6C" w:rsidRPr="007D7E99">
        <w:rPr>
          <w:rFonts w:ascii="Times New Roman" w:hAnsi="Times New Roman" w:cs="Times New Roman"/>
          <w:sz w:val="28"/>
          <w:szCs w:val="28"/>
        </w:rPr>
        <w:t>, hravost</w:t>
      </w:r>
      <w:r w:rsidR="008C5A8D" w:rsidRPr="007D7E99">
        <w:rPr>
          <w:rFonts w:ascii="Times New Roman" w:hAnsi="Times New Roman" w:cs="Times New Roman"/>
          <w:sz w:val="28"/>
          <w:szCs w:val="28"/>
        </w:rPr>
        <w:t xml:space="preserve"> a v neposlední řadě i uvědomění si důležitosti přírody v našem světě.</w:t>
      </w:r>
      <w:r w:rsidR="006D0E30">
        <w:rPr>
          <w:rFonts w:ascii="Times New Roman" w:hAnsi="Times New Roman" w:cs="Times New Roman"/>
          <w:sz w:val="28"/>
          <w:szCs w:val="28"/>
        </w:rPr>
        <w:t xml:space="preserve"> K naplnění tohot</w:t>
      </w:r>
      <w:r w:rsidR="002749B8">
        <w:rPr>
          <w:rFonts w:ascii="Times New Roman" w:hAnsi="Times New Roman" w:cs="Times New Roman"/>
          <w:sz w:val="28"/>
          <w:szCs w:val="28"/>
        </w:rPr>
        <w:t>o</w:t>
      </w:r>
      <w:r w:rsidR="006D0E30">
        <w:rPr>
          <w:rFonts w:ascii="Times New Roman" w:hAnsi="Times New Roman" w:cs="Times New Roman"/>
          <w:sz w:val="28"/>
          <w:szCs w:val="28"/>
        </w:rPr>
        <w:t xml:space="preserve"> cíle nám poslouží truhla, do které budeme shromažďovat</w:t>
      </w:r>
      <w:r w:rsidR="002749B8">
        <w:rPr>
          <w:rFonts w:ascii="Times New Roman" w:hAnsi="Times New Roman" w:cs="Times New Roman"/>
          <w:sz w:val="28"/>
          <w:szCs w:val="28"/>
        </w:rPr>
        <w:t xml:space="preserve"> zajímavé přírodniny a věci, které v přírodě společně objevíme.</w:t>
      </w:r>
      <w:r w:rsidR="002F2D6C" w:rsidRPr="007D7E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Řadu vzdělávacích činností bychom rády přenesly přímo do blízkého lesa a na zahradu a využily tak přírodu, jako nejlepší učebnu. </w:t>
      </w:r>
      <w:r w:rsidR="00C118C1">
        <w:rPr>
          <w:rFonts w:ascii="Times New Roman" w:hAnsi="Times New Roman" w:cs="Times New Roman"/>
          <w:sz w:val="28"/>
          <w:szCs w:val="28"/>
        </w:rPr>
        <w:t xml:space="preserve"> Přírodniny bychom chtěly</w:t>
      </w:r>
      <w:r w:rsidR="008C5A8D" w:rsidRPr="007D7E99">
        <w:rPr>
          <w:rFonts w:ascii="Times New Roman" w:hAnsi="Times New Roman" w:cs="Times New Roman"/>
          <w:sz w:val="28"/>
          <w:szCs w:val="28"/>
        </w:rPr>
        <w:t xml:space="preserve"> zařadit do běžných činností a aktivit v průběhu dne. </w:t>
      </w:r>
      <w:r w:rsidR="002F2D6C" w:rsidRPr="007D7E99">
        <w:rPr>
          <w:rFonts w:ascii="Times New Roman" w:hAnsi="Times New Roman" w:cs="Times New Roman"/>
          <w:sz w:val="28"/>
          <w:szCs w:val="28"/>
        </w:rPr>
        <w:t>Naučit děti využívat tyto poklady ne</w:t>
      </w:r>
      <w:r w:rsidR="00076547">
        <w:rPr>
          <w:rFonts w:ascii="Times New Roman" w:hAnsi="Times New Roman" w:cs="Times New Roman"/>
          <w:sz w:val="28"/>
          <w:szCs w:val="28"/>
        </w:rPr>
        <w:t>jen ke hře, ale i ke vzdělávání, poslouží nám k</w:t>
      </w:r>
      <w:r w:rsidR="00B03233">
        <w:rPr>
          <w:rFonts w:ascii="Times New Roman" w:hAnsi="Times New Roman" w:cs="Times New Roman"/>
          <w:sz w:val="28"/>
          <w:szCs w:val="28"/>
        </w:rPr>
        <w:t> </w:t>
      </w:r>
      <w:r w:rsidR="00076547">
        <w:rPr>
          <w:rFonts w:ascii="Times New Roman" w:hAnsi="Times New Roman" w:cs="Times New Roman"/>
          <w:sz w:val="28"/>
          <w:szCs w:val="28"/>
        </w:rPr>
        <w:t>tomu</w:t>
      </w:r>
      <w:r w:rsidR="00B03233">
        <w:rPr>
          <w:rFonts w:ascii="Times New Roman" w:hAnsi="Times New Roman" w:cs="Times New Roman"/>
          <w:sz w:val="28"/>
          <w:szCs w:val="28"/>
        </w:rPr>
        <w:t xml:space="preserve"> průhledné boxy s různými druhy přírodnin. Dále budeme využívat</w:t>
      </w:r>
      <w:r w:rsidR="00076547">
        <w:rPr>
          <w:rFonts w:ascii="Times New Roman" w:hAnsi="Times New Roman" w:cs="Times New Roman"/>
          <w:sz w:val="28"/>
          <w:szCs w:val="28"/>
        </w:rPr>
        <w:t xml:space="preserve"> lupy a mikroskop</w:t>
      </w:r>
      <w:r w:rsidR="00B03233">
        <w:rPr>
          <w:rFonts w:ascii="Times New Roman" w:hAnsi="Times New Roman" w:cs="Times New Roman"/>
          <w:sz w:val="28"/>
          <w:szCs w:val="28"/>
        </w:rPr>
        <w:t xml:space="preserve"> k</w:t>
      </w:r>
      <w:r w:rsidR="00162B94">
        <w:rPr>
          <w:rFonts w:ascii="Times New Roman" w:hAnsi="Times New Roman" w:cs="Times New Roman"/>
          <w:sz w:val="28"/>
          <w:szCs w:val="28"/>
        </w:rPr>
        <w:t> dalšímu prozkoumávání přírodnin</w:t>
      </w:r>
      <w:r w:rsidR="00076547">
        <w:rPr>
          <w:rFonts w:ascii="Times New Roman" w:hAnsi="Times New Roman" w:cs="Times New Roman"/>
          <w:sz w:val="28"/>
          <w:szCs w:val="28"/>
        </w:rPr>
        <w:t>.</w:t>
      </w:r>
      <w:r w:rsidR="002F2D6C" w:rsidRPr="007D7E99">
        <w:rPr>
          <w:rFonts w:ascii="Times New Roman" w:hAnsi="Times New Roman" w:cs="Times New Roman"/>
          <w:sz w:val="28"/>
          <w:szCs w:val="28"/>
        </w:rPr>
        <w:t xml:space="preserve"> </w:t>
      </w:r>
      <w:r w:rsidR="00162B94">
        <w:rPr>
          <w:rFonts w:ascii="Times New Roman" w:hAnsi="Times New Roman" w:cs="Times New Roman"/>
          <w:sz w:val="28"/>
          <w:szCs w:val="28"/>
        </w:rPr>
        <w:t>Budeme se snažit v</w:t>
      </w:r>
      <w:r w:rsidR="002F2D6C" w:rsidRPr="007D7E99">
        <w:rPr>
          <w:rFonts w:ascii="Times New Roman" w:hAnsi="Times New Roman" w:cs="Times New Roman"/>
          <w:sz w:val="28"/>
          <w:szCs w:val="28"/>
        </w:rPr>
        <w:t>zbudit v</w:t>
      </w:r>
      <w:r w:rsidR="00C118C1">
        <w:rPr>
          <w:rFonts w:ascii="Times New Roman" w:hAnsi="Times New Roman" w:cs="Times New Roman"/>
          <w:sz w:val="28"/>
          <w:szCs w:val="28"/>
        </w:rPr>
        <w:t> </w:t>
      </w:r>
      <w:r w:rsidR="002F2D6C" w:rsidRPr="007D7E99">
        <w:rPr>
          <w:rFonts w:ascii="Times New Roman" w:hAnsi="Times New Roman" w:cs="Times New Roman"/>
          <w:sz w:val="28"/>
          <w:szCs w:val="28"/>
        </w:rPr>
        <w:t>dětech</w:t>
      </w:r>
      <w:r w:rsidR="00C118C1">
        <w:rPr>
          <w:rFonts w:ascii="Times New Roman" w:hAnsi="Times New Roman" w:cs="Times New Roman"/>
          <w:sz w:val="28"/>
          <w:szCs w:val="28"/>
        </w:rPr>
        <w:t xml:space="preserve"> pocit sounáležitosti s přírodou,</w:t>
      </w:r>
      <w:r w:rsidR="002F2D6C" w:rsidRPr="007D7E99">
        <w:rPr>
          <w:rFonts w:ascii="Times New Roman" w:hAnsi="Times New Roman" w:cs="Times New Roman"/>
          <w:sz w:val="28"/>
          <w:szCs w:val="28"/>
        </w:rPr>
        <w:t xml:space="preserve"> zájem o přírodu a pozorovat měnící se přírodu v jednotlivých měsících.</w:t>
      </w:r>
      <w:r w:rsidR="00C118C1">
        <w:rPr>
          <w:rFonts w:ascii="Times New Roman" w:hAnsi="Times New Roman" w:cs="Times New Roman"/>
          <w:sz w:val="28"/>
          <w:szCs w:val="28"/>
        </w:rPr>
        <w:t xml:space="preserve"> K</w:t>
      </w:r>
      <w:r w:rsidR="00274D60">
        <w:rPr>
          <w:rFonts w:ascii="Times New Roman" w:hAnsi="Times New Roman" w:cs="Times New Roman"/>
          <w:sz w:val="28"/>
          <w:szCs w:val="28"/>
        </w:rPr>
        <w:t xml:space="preserve"> dalšímu</w:t>
      </w:r>
      <w:r w:rsidR="00C118C1">
        <w:rPr>
          <w:rFonts w:ascii="Times New Roman" w:hAnsi="Times New Roman" w:cs="Times New Roman"/>
          <w:sz w:val="28"/>
          <w:szCs w:val="28"/>
        </w:rPr>
        <w:t> pozorování přírod</w:t>
      </w:r>
      <w:r w:rsidR="00274D60">
        <w:rPr>
          <w:rFonts w:ascii="Times New Roman" w:hAnsi="Times New Roman" w:cs="Times New Roman"/>
          <w:sz w:val="28"/>
          <w:szCs w:val="28"/>
        </w:rPr>
        <w:t xml:space="preserve">ního vývoje a dění, nám poslouží i třídní akvárium s rybičkami, kde děti mohou přímo pozorovat v úrovni očí, jednotlivé fáze vývoje </w:t>
      </w:r>
      <w:r w:rsidR="007C3638">
        <w:rPr>
          <w:rFonts w:ascii="Times New Roman" w:hAnsi="Times New Roman" w:cs="Times New Roman"/>
          <w:sz w:val="28"/>
          <w:szCs w:val="28"/>
        </w:rPr>
        <w:t>života rybiček (živorodky), a děti</w:t>
      </w:r>
      <w:r w:rsidR="00274D60">
        <w:rPr>
          <w:rFonts w:ascii="Times New Roman" w:hAnsi="Times New Roman" w:cs="Times New Roman"/>
          <w:sz w:val="28"/>
          <w:szCs w:val="28"/>
        </w:rPr>
        <w:t xml:space="preserve"> se </w:t>
      </w:r>
      <w:r w:rsidR="007C3638">
        <w:rPr>
          <w:rFonts w:ascii="Times New Roman" w:hAnsi="Times New Roman" w:cs="Times New Roman"/>
          <w:sz w:val="28"/>
          <w:szCs w:val="28"/>
        </w:rPr>
        <w:t xml:space="preserve">také </w:t>
      </w:r>
      <w:r w:rsidR="00076547">
        <w:rPr>
          <w:rFonts w:ascii="Times New Roman" w:hAnsi="Times New Roman" w:cs="Times New Roman"/>
          <w:sz w:val="28"/>
          <w:szCs w:val="28"/>
        </w:rPr>
        <w:t>budou aktivně</w:t>
      </w:r>
      <w:r w:rsidR="00274D60">
        <w:rPr>
          <w:rFonts w:ascii="Times New Roman" w:hAnsi="Times New Roman" w:cs="Times New Roman"/>
          <w:sz w:val="28"/>
          <w:szCs w:val="28"/>
        </w:rPr>
        <w:t xml:space="preserve"> podílet na správné péči o rybky a akvárium.</w:t>
      </w:r>
    </w:p>
    <w:p w:rsidR="005945A4" w:rsidRDefault="004A70AD" w:rsidP="009902AE">
      <w:pPr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D7E99">
        <w:rPr>
          <w:rFonts w:ascii="Times New Roman" w:eastAsia="Times New Roman" w:hAnsi="Times New Roman" w:cs="Times New Roman"/>
          <w:sz w:val="28"/>
          <w:szCs w:val="28"/>
        </w:rPr>
        <w:t>Naším cílem je zajistit dětem bezpečné a podnětné prostředí vzhledem k jejich potřebám a individuálním zvláštnostem. Rozvíjet jejich zájem, zodpovědnost, zdravé sebevědomí, samostatnost, tvořivost a motivovat je ke zvídavosti. Usilujeme o vzájemnou pomoc, přátelství, spolupráci a zdravou soutěživost. Hlavním cílem je pro nás šťastný a spokojený dětský úsměv.</w:t>
      </w:r>
    </w:p>
    <w:p w:rsidR="00782647" w:rsidRPr="00782647" w:rsidRDefault="00782647" w:rsidP="00782647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7347C" w:rsidRDefault="00782647" w:rsidP="00782647">
      <w:pPr>
        <w:spacing w:after="0" w:line="276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1981200" cy="2640945"/>
            <wp:effectExtent l="0" t="0" r="0" b="7620"/>
            <wp:docPr id="8" name="Obrázek 8" descr="Obsah obrázku patro, interiér, stůl, vsed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patro, interiér, stůl, vsed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221" cy="265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0AD" w:rsidRPr="001B4A32" w:rsidRDefault="004A70AD" w:rsidP="00B90AD4">
      <w:pPr>
        <w:pStyle w:val="Odstavecseseznamem"/>
        <w:numPr>
          <w:ilvl w:val="0"/>
          <w:numId w:val="52"/>
        </w:numPr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ORGANIZACE DNE V</w:t>
      </w:r>
      <w:r w:rsidR="005945A4"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 </w:t>
      </w: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MŠ</w:t>
      </w:r>
    </w:p>
    <w:p w:rsidR="005945A4" w:rsidRPr="007D7E99" w:rsidRDefault="00E65AA3" w:rsidP="00E65AA3">
      <w:pPr>
        <w:jc w:val="center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Tento program není závazný a může se přizpůsobovat aktuálním změnám a aktivitám.</w:t>
      </w:r>
    </w:p>
    <w:tbl>
      <w:tblPr>
        <w:tblW w:w="9688" w:type="dxa"/>
        <w:tblInd w:w="5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 w:themeFill="background1"/>
        <w:tblLayout w:type="fixed"/>
        <w:tblCellMar>
          <w:left w:w="54" w:type="dxa"/>
          <w:right w:w="54" w:type="dxa"/>
        </w:tblCellMar>
        <w:tblLook w:val="0000" w:firstRow="0" w:lastRow="0" w:firstColumn="0" w:lastColumn="0" w:noHBand="0" w:noVBand="0"/>
      </w:tblPr>
      <w:tblGrid>
        <w:gridCol w:w="2834"/>
        <w:gridCol w:w="6854"/>
      </w:tblGrid>
      <w:tr w:rsidR="005945A4" w:rsidRPr="007D7E99" w:rsidTr="00647084">
        <w:trPr>
          <w:trHeight w:val="388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val="en-US"/>
              </w:rPr>
              <w:t>Denní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val="en-US"/>
              </w:rPr>
              <w:t xml:space="preserve"> </w:t>
            </w: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</w:rPr>
              <w:t>činnosti dětí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val="en-US"/>
              </w:rPr>
              <w:t>Aktivity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val="en-US"/>
              </w:rPr>
              <w:t xml:space="preserve"> v p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</w:rPr>
              <w:t>řibližném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</w:rPr>
              <w:t xml:space="preserve"> časovém sledu</w:t>
            </w:r>
          </w:p>
        </w:tc>
      </w:tr>
      <w:tr w:rsidR="005945A4" w:rsidRPr="007D7E99" w:rsidTr="00647084">
        <w:trPr>
          <w:trHeight w:val="1013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Ranní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hry</w:t>
            </w:r>
            <w:proofErr w:type="spellEnd"/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6:30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– </w:t>
            </w: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8:30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příchod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d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ětí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, dětem jsou nabízeny různé činnosti dle jejich zájmu, volná hra dětí, individuální práce s dětmi</w:t>
            </w:r>
          </w:p>
        </w:tc>
      </w:tr>
      <w:tr w:rsidR="005945A4" w:rsidRPr="007D7E99" w:rsidTr="00647084">
        <w:trPr>
          <w:trHeight w:val="1624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Ranní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kruh</w:t>
            </w:r>
            <w:proofErr w:type="spellEnd"/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8:30 – 9:00</w:t>
            </w:r>
          </w:p>
          <w:p w:rsidR="004A70AD" w:rsidRPr="007D7E99" w:rsidRDefault="004A70AD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úklid hraček na signál </w:t>
            </w:r>
            <w:r w:rsidR="005C48C4"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zvonečku</w:t>
            </w:r>
          </w:p>
          <w:p w:rsidR="004A70AD" w:rsidRPr="007D7E99" w:rsidRDefault="004A70AD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vypráv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ění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zážitků dětí, opakování básní, písní, úvod do aktuálního tématu, zdravotní 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cvi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čení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a pohybové hry, relaxace</w:t>
            </w:r>
          </w:p>
        </w:tc>
      </w:tr>
      <w:tr w:rsidR="005945A4" w:rsidRPr="007D7E99" w:rsidTr="00647084">
        <w:trPr>
          <w:trHeight w:val="1305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Hygiena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sva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čina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9:00-9:20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dodržování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spr</w:t>
            </w:r>
            <w:r w:rsidR="005945A4"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á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vných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hygienických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návyk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ů, základy stolování, prostírání, odklízení nádobí, pitný režim, orientace dle své značky</w:t>
            </w:r>
          </w:p>
        </w:tc>
      </w:tr>
      <w:tr w:rsidR="005945A4" w:rsidRPr="007D7E99" w:rsidTr="00647084">
        <w:trPr>
          <w:trHeight w:val="2027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Řízená činnost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9:20-10:00</w:t>
            </w:r>
          </w:p>
          <w:p w:rsidR="004A70AD" w:rsidRPr="007D7E99" w:rsidRDefault="004A70AD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prohlížení knih</w:t>
            </w:r>
            <w:r w:rsidR="005945A4"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, plnění drobných úkolů</w:t>
            </w:r>
          </w:p>
          <w:p w:rsidR="004A70AD" w:rsidRPr="007D7E99" w:rsidRDefault="004A70AD">
            <w:pPr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řízená činnost dle tematického plánu</w:t>
            </w:r>
          </w:p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tematické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hry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vypráv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ění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pokusy, jazykové,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předmatematické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a předčtenářské činnosti, hudební a hudebně-pohybové hry)</w:t>
            </w:r>
          </w:p>
        </w:tc>
      </w:tr>
      <w:tr w:rsidR="005945A4" w:rsidRPr="007D7E99" w:rsidTr="00647084">
        <w:trPr>
          <w:trHeight w:val="1624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Pobyt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venku</w:t>
            </w:r>
            <w:proofErr w:type="spellEnd"/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10.00-12-00 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oblékání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v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šatně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samostatnost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v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sebeobsluze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poznat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si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své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oblečení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a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správně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si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ho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uložit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své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místo</w:t>
            </w:r>
            <w:proofErr w:type="spellEnd"/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pobyt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na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čerstvém vzduchu, vycházky, aktivity dle počasí a ročního období, volná hra dětí</w:t>
            </w:r>
          </w:p>
        </w:tc>
      </w:tr>
      <w:tr w:rsidR="005945A4" w:rsidRPr="007D7E99" w:rsidTr="00647084">
        <w:trPr>
          <w:trHeight w:val="999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Ob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ěd</w:t>
            </w:r>
            <w:proofErr w:type="spellEnd"/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12-00-13,00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orientace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dle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zna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čky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, správné základy stolování, používání lžíce, úklid nádobí</w:t>
            </w:r>
          </w:p>
        </w:tc>
      </w:tr>
      <w:tr w:rsidR="005945A4" w:rsidRPr="007D7E99" w:rsidTr="00647084">
        <w:trPr>
          <w:trHeight w:val="1013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P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říprava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na odpočinek, spánek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13.00-14.20 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samostané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svlékání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a p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řevlékání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do pyžama, čtení pohádek, otázky k porozumění textu odpočinek</w:t>
            </w:r>
          </w:p>
        </w:tc>
      </w:tr>
      <w:tr w:rsidR="005945A4" w:rsidRPr="007D7E99" w:rsidTr="00647084">
        <w:trPr>
          <w:trHeight w:val="368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Hygiena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sva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čina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14.20-15.00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odpolední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sva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>čina, úklid nádobí, mytí rukou</w:t>
            </w:r>
          </w:p>
        </w:tc>
      </w:tr>
      <w:tr w:rsidR="005945A4" w:rsidRPr="007D7E99" w:rsidTr="00647084">
        <w:trPr>
          <w:trHeight w:val="235"/>
        </w:trPr>
        <w:tc>
          <w:tcPr>
            <w:tcW w:w="283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>Odpolední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činnosti</w:t>
            </w:r>
          </w:p>
        </w:tc>
        <w:tc>
          <w:tcPr>
            <w:tcW w:w="6854" w:type="dxa"/>
            <w:shd w:val="clear" w:color="auto" w:fill="FFFFFF" w:themeFill="background1"/>
          </w:tcPr>
          <w:p w:rsidR="004A70AD" w:rsidRPr="007D7E99" w:rsidRDefault="004A70AD" w:rsidP="004A70AD">
            <w:pPr>
              <w:autoSpaceDE w:val="0"/>
              <w:autoSpaceDN w:val="0"/>
              <w:adjustRightInd w:val="0"/>
              <w:spacing w:before="100"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D7E9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15.00-17.00 </w:t>
            </w:r>
          </w:p>
          <w:p w:rsidR="004A70AD" w:rsidRPr="007D7E99" w:rsidRDefault="004A70AD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volné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hry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ve</w:t>
            </w:r>
            <w:proofErr w:type="spellEnd"/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t</w:t>
            </w:r>
            <w:r w:rsidRPr="007D7E9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řídě nebo na zahradě dle počasí </w:t>
            </w:r>
          </w:p>
        </w:tc>
      </w:tr>
    </w:tbl>
    <w:p w:rsidR="005C48C4" w:rsidRDefault="005C48C4" w:rsidP="00B90AD4">
      <w:pPr>
        <w:pStyle w:val="Odstavecseseznamem"/>
        <w:numPr>
          <w:ilvl w:val="0"/>
          <w:numId w:val="52"/>
        </w:numPr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T</w:t>
      </w:r>
      <w:r w:rsidR="00647084"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ŘÍDNÍ PRAVIDLA</w:t>
      </w:r>
    </w:p>
    <w:p w:rsidR="00ED3059" w:rsidRPr="001B4A32" w:rsidRDefault="00ED3059" w:rsidP="00ED3059">
      <w:pPr>
        <w:pStyle w:val="Odstavecseseznamem"/>
        <w:ind w:left="1080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5C48C4" w:rsidRDefault="005C48C4" w:rsidP="005C48C4">
      <w:pPr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647084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Pravidla ve třídě</w:t>
      </w:r>
      <w:r w:rsidR="0078459D" w:rsidRPr="00647084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: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Pravidlo mluvení </w:t>
      </w:r>
      <w:r>
        <w:rPr>
          <w:rFonts w:ascii="Times New Roman" w:hAnsi="Times New Roman" w:cs="Times New Roman"/>
          <w:sz w:val="28"/>
          <w:szCs w:val="28"/>
        </w:rPr>
        <w:t>– mluví jen jeden, neskáču nikomu do řeči.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Pravidlo hry</w:t>
      </w:r>
      <w:r>
        <w:rPr>
          <w:rFonts w:ascii="Times New Roman" w:hAnsi="Times New Roman" w:cs="Times New Roman"/>
          <w:sz w:val="28"/>
          <w:szCs w:val="28"/>
        </w:rPr>
        <w:t xml:space="preserve"> – chováme se k sobě hezky, umíme si pomáhat.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Pravidlo patra – </w:t>
      </w:r>
      <w:r>
        <w:rPr>
          <w:rFonts w:ascii="Times New Roman" w:hAnsi="Times New Roman" w:cs="Times New Roman"/>
          <w:sz w:val="28"/>
          <w:szCs w:val="28"/>
        </w:rPr>
        <w:t>na patro chodíme, pokud je otevřené a po schodech chodíme pomalu. Nahoru mohu vzít pouze tři hračky.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Pravidlo slušnosti</w:t>
      </w:r>
      <w:r>
        <w:rPr>
          <w:rFonts w:ascii="Times New Roman" w:hAnsi="Times New Roman" w:cs="Times New Roman"/>
          <w:sz w:val="28"/>
          <w:szCs w:val="28"/>
        </w:rPr>
        <w:t xml:space="preserve"> – umíme pozdravit, poprosit, poděkovat, omluvit se.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Pravidlo jídelny – </w:t>
      </w:r>
      <w:r w:rsidRPr="00782647">
        <w:rPr>
          <w:rFonts w:ascii="Times New Roman" w:hAnsi="Times New Roman" w:cs="Times New Roman"/>
          <w:sz w:val="28"/>
          <w:szCs w:val="28"/>
        </w:rPr>
        <w:t>jíme v klidu a nerušíme kamarády. Vše po sobě uklidíme.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Pravidlo umyvárny</w:t>
      </w:r>
      <w:r>
        <w:rPr>
          <w:rFonts w:ascii="Times New Roman" w:hAnsi="Times New Roman" w:cs="Times New Roman"/>
          <w:sz w:val="28"/>
          <w:szCs w:val="28"/>
        </w:rPr>
        <w:t xml:space="preserve"> – jsme opatrní, necákáme a neplýtváme s vodou.</w:t>
      </w:r>
    </w:p>
    <w:p w:rsidR="00782647" w:rsidRPr="00782647" w:rsidRDefault="00782647" w:rsidP="00782647">
      <w:pPr>
        <w:pStyle w:val="Odstavecseseznamem"/>
        <w:numPr>
          <w:ilvl w:val="0"/>
          <w:numId w:val="57"/>
        </w:num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Pravidlo šatny </w:t>
      </w:r>
      <w:r>
        <w:rPr>
          <w:rFonts w:ascii="Times New Roman" w:hAnsi="Times New Roman" w:cs="Times New Roman"/>
          <w:sz w:val="28"/>
          <w:szCs w:val="28"/>
        </w:rPr>
        <w:t>– je nás hodně, mluvíme potichu. Můžeme si společně zazpívat.</w:t>
      </w:r>
    </w:p>
    <w:p w:rsidR="005C48C4" w:rsidRPr="00647084" w:rsidRDefault="005C48C4" w:rsidP="005C48C4">
      <w:pPr>
        <w:jc w:val="both"/>
        <w:rPr>
          <w:rFonts w:ascii="Times New Roman" w:hAnsi="Times New Roman" w:cs="Times New Roman"/>
          <w:color w:val="833C0B" w:themeColor="accent2" w:themeShade="80"/>
          <w:sz w:val="28"/>
          <w:szCs w:val="28"/>
        </w:rPr>
      </w:pPr>
    </w:p>
    <w:p w:rsidR="005C48C4" w:rsidRPr="00647084" w:rsidRDefault="005C48C4" w:rsidP="005C48C4">
      <w:pPr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647084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Pravidla venku: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Bez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dovolení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neopouštíme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místo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kde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právě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pobýváme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zahrada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hřiště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apod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>.)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ři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vycházce cho</w:t>
      </w:r>
      <w:r w:rsidR="00611C74" w:rsidRPr="007D7E99">
        <w:rPr>
          <w:rFonts w:ascii="Times New Roman" w:hAnsi="Times New Roman" w:cs="Times New Roman"/>
          <w:sz w:val="28"/>
          <w:szCs w:val="28"/>
        </w:rPr>
        <w:t>díme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bezpečně ve dvojicích, hlíd</w:t>
      </w:r>
      <w:r w:rsidR="00611C74" w:rsidRPr="007D7E99">
        <w:rPr>
          <w:rFonts w:ascii="Times New Roman" w:hAnsi="Times New Roman" w:cs="Times New Roman"/>
          <w:sz w:val="28"/>
          <w:szCs w:val="28"/>
        </w:rPr>
        <w:t xml:space="preserve">áme </w:t>
      </w:r>
      <w:r w:rsidRPr="007D7E99">
        <w:rPr>
          <w:rFonts w:ascii="Times New Roman" w:hAnsi="Times New Roman" w:cs="Times New Roman"/>
          <w:sz w:val="28"/>
          <w:szCs w:val="28"/>
        </w:rPr>
        <w:t>si paní učitelku a poslouch</w:t>
      </w:r>
      <w:r w:rsidR="00611C74" w:rsidRPr="007D7E99">
        <w:rPr>
          <w:rFonts w:ascii="Times New Roman" w:hAnsi="Times New Roman" w:cs="Times New Roman"/>
          <w:sz w:val="28"/>
          <w:szCs w:val="28"/>
        </w:rPr>
        <w:t>áme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její pokyny. U silnice neběh</w:t>
      </w:r>
      <w:r w:rsidR="0078459D" w:rsidRPr="007D7E99">
        <w:rPr>
          <w:rFonts w:ascii="Times New Roman" w:hAnsi="Times New Roman" w:cs="Times New Roman"/>
          <w:sz w:val="28"/>
          <w:szCs w:val="28"/>
        </w:rPr>
        <w:t>áme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ani se nestrk</w:t>
      </w:r>
      <w:r w:rsidR="0078459D" w:rsidRPr="007D7E99">
        <w:rPr>
          <w:rFonts w:ascii="Times New Roman" w:hAnsi="Times New Roman" w:cs="Times New Roman"/>
          <w:sz w:val="28"/>
          <w:szCs w:val="28"/>
        </w:rPr>
        <w:t>áme.</w:t>
      </w:r>
    </w:p>
    <w:p w:rsidR="005C48C4" w:rsidRPr="007D7E99" w:rsidRDefault="00611C7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Nikdy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něběháme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s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klacky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a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neházíme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kameny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Chov</w:t>
      </w:r>
      <w:r w:rsidR="00611C74" w:rsidRPr="007D7E99">
        <w:rPr>
          <w:rFonts w:ascii="Times New Roman" w:hAnsi="Times New Roman" w:cs="Times New Roman"/>
          <w:sz w:val="28"/>
          <w:szCs w:val="28"/>
          <w:lang w:val="en-US"/>
        </w:rPr>
        <w:t>áme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se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ohledupln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>ě k přírodě. Neláme</w:t>
      </w:r>
      <w:r w:rsidR="00611C74" w:rsidRPr="007D7E99">
        <w:rPr>
          <w:rFonts w:ascii="Times New Roman" w:hAnsi="Times New Roman" w:cs="Times New Roman"/>
          <w:sz w:val="28"/>
          <w:szCs w:val="28"/>
        </w:rPr>
        <w:t>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květiny, keře a stromy.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Na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trampolín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>ě smí být pouze jeden (střídáme se).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ři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jízdě na koloběžce, či odrážedle se dív</w:t>
      </w:r>
      <w:r w:rsidR="00611C74" w:rsidRPr="007D7E99">
        <w:rPr>
          <w:rFonts w:ascii="Times New Roman" w:hAnsi="Times New Roman" w:cs="Times New Roman"/>
          <w:sz w:val="28"/>
          <w:szCs w:val="28"/>
        </w:rPr>
        <w:t>áme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kolem sebe, vyhý</w:t>
      </w:r>
      <w:r w:rsidR="00611C74" w:rsidRPr="007D7E99">
        <w:rPr>
          <w:rFonts w:ascii="Times New Roman" w:hAnsi="Times New Roman" w:cs="Times New Roman"/>
          <w:sz w:val="28"/>
          <w:szCs w:val="28"/>
        </w:rPr>
        <w:t xml:space="preserve">báme </w:t>
      </w:r>
      <w:r w:rsidRPr="007D7E99">
        <w:rPr>
          <w:rFonts w:ascii="Times New Roman" w:hAnsi="Times New Roman" w:cs="Times New Roman"/>
          <w:sz w:val="28"/>
          <w:szCs w:val="28"/>
        </w:rPr>
        <w:t>se dětem, nejezd</w:t>
      </w:r>
      <w:r w:rsidR="00611C74" w:rsidRPr="007D7E99">
        <w:rPr>
          <w:rFonts w:ascii="Times New Roman" w:hAnsi="Times New Roman" w:cs="Times New Roman"/>
          <w:sz w:val="28"/>
          <w:szCs w:val="28"/>
        </w:rPr>
        <w:t>íme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na kopec</w:t>
      </w:r>
      <w:r w:rsidR="00611C74" w:rsidRPr="007D7E99">
        <w:rPr>
          <w:rFonts w:ascii="Times New Roman" w:hAnsi="Times New Roman" w:cs="Times New Roman"/>
          <w:sz w:val="28"/>
          <w:szCs w:val="28"/>
        </w:rPr>
        <w:t xml:space="preserve"> a to vše platí i při hře s kočárky.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ři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jízdě na 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tabogánu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, nebo klouzačce </w:t>
      </w:r>
      <w:r w:rsidR="00611C74" w:rsidRPr="007D7E99">
        <w:rPr>
          <w:rFonts w:ascii="Times New Roman" w:hAnsi="Times New Roman" w:cs="Times New Roman"/>
          <w:sz w:val="28"/>
          <w:szCs w:val="28"/>
        </w:rPr>
        <w:t xml:space="preserve">vždy </w:t>
      </w:r>
      <w:r w:rsidRPr="007D7E99">
        <w:rPr>
          <w:rFonts w:ascii="Times New Roman" w:hAnsi="Times New Roman" w:cs="Times New Roman"/>
          <w:sz w:val="28"/>
          <w:szCs w:val="28"/>
        </w:rPr>
        <w:t>se</w:t>
      </w:r>
      <w:r w:rsidR="00611C74" w:rsidRPr="007D7E99">
        <w:rPr>
          <w:rFonts w:ascii="Times New Roman" w:hAnsi="Times New Roman" w:cs="Times New Roman"/>
          <w:sz w:val="28"/>
          <w:szCs w:val="28"/>
        </w:rPr>
        <w:t>díme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čelem dopředu ve směru jízdy.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Na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borovici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ur</w:t>
      </w:r>
      <w:r w:rsidRPr="007D7E99">
        <w:rPr>
          <w:rFonts w:ascii="Times New Roman" w:hAnsi="Times New Roman" w:cs="Times New Roman"/>
          <w:sz w:val="28"/>
          <w:szCs w:val="28"/>
        </w:rPr>
        <w:t>čené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k lezení smí</w:t>
      </w:r>
      <w:r w:rsidR="00611C74" w:rsidRPr="007D7E99">
        <w:rPr>
          <w:rFonts w:ascii="Times New Roman" w:hAnsi="Times New Roman" w:cs="Times New Roman"/>
          <w:sz w:val="28"/>
          <w:szCs w:val="28"/>
        </w:rPr>
        <w:t>me</w:t>
      </w:r>
      <w:r w:rsidRPr="007D7E99">
        <w:rPr>
          <w:rFonts w:ascii="Times New Roman" w:hAnsi="Times New Roman" w:cs="Times New Roman"/>
          <w:sz w:val="28"/>
          <w:szCs w:val="28"/>
        </w:rPr>
        <w:t xml:space="preserve"> pouze s dovolením paní učitelky</w:t>
      </w:r>
      <w:r w:rsidR="00611C74" w:rsidRPr="007D7E99">
        <w:rPr>
          <w:rFonts w:ascii="Times New Roman" w:hAnsi="Times New Roman" w:cs="Times New Roman"/>
          <w:sz w:val="28"/>
          <w:szCs w:val="28"/>
        </w:rPr>
        <w:t xml:space="preserve"> a s jejím dohledem.</w:t>
      </w:r>
    </w:p>
    <w:p w:rsidR="005C48C4" w:rsidRPr="007D7E99" w:rsidRDefault="005C48C4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Než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odejd</w:t>
      </w:r>
      <w:r w:rsidR="00611C74" w:rsidRPr="007D7E99">
        <w:rPr>
          <w:rFonts w:ascii="Times New Roman" w:hAnsi="Times New Roman" w:cs="Times New Roman"/>
          <w:sz w:val="28"/>
          <w:szCs w:val="28"/>
          <w:lang w:val="en-US"/>
        </w:rPr>
        <w:t>u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ze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zahrady</w:t>
      </w:r>
      <w:proofErr w:type="spellEnd"/>
      <w:r w:rsidRPr="007D7E9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D7E99">
        <w:rPr>
          <w:rFonts w:ascii="Times New Roman" w:hAnsi="Times New Roman" w:cs="Times New Roman"/>
          <w:sz w:val="28"/>
          <w:szCs w:val="28"/>
          <w:lang w:val="en-US"/>
        </w:rPr>
        <w:t>dom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>ů, ukli</w:t>
      </w:r>
      <w:r w:rsidR="0078459D" w:rsidRPr="007D7E99">
        <w:rPr>
          <w:rFonts w:ascii="Times New Roman" w:hAnsi="Times New Roman" w:cs="Times New Roman"/>
          <w:sz w:val="28"/>
          <w:szCs w:val="28"/>
        </w:rPr>
        <w:t>d</w:t>
      </w:r>
      <w:r w:rsidR="00611C74" w:rsidRPr="007D7E99">
        <w:rPr>
          <w:rFonts w:ascii="Times New Roman" w:hAnsi="Times New Roman" w:cs="Times New Roman"/>
          <w:sz w:val="28"/>
          <w:szCs w:val="28"/>
        </w:rPr>
        <w:t>ím</w:t>
      </w:r>
      <w:r w:rsidRPr="007D7E99">
        <w:rPr>
          <w:rFonts w:ascii="Times New Roman" w:hAnsi="Times New Roman" w:cs="Times New Roman"/>
          <w:sz w:val="28"/>
          <w:szCs w:val="28"/>
        </w:rPr>
        <w:t xml:space="preserve"> si po sobě hračky</w:t>
      </w:r>
      <w:r w:rsidR="00611C74" w:rsidRPr="007D7E99">
        <w:rPr>
          <w:rFonts w:ascii="Times New Roman" w:hAnsi="Times New Roman" w:cs="Times New Roman"/>
          <w:sz w:val="28"/>
          <w:szCs w:val="28"/>
        </w:rPr>
        <w:t>.</w:t>
      </w:r>
    </w:p>
    <w:p w:rsidR="00611C74" w:rsidRPr="007D7E99" w:rsidRDefault="0078459D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Jsem ohleduplný k ostatním dětem, které jsou s námi společně na zahradě.</w:t>
      </w:r>
    </w:p>
    <w:p w:rsidR="005C48C4" w:rsidRPr="007D7E99" w:rsidRDefault="0078459D">
      <w:pPr>
        <w:pStyle w:val="Odstavecseseznamem"/>
        <w:numPr>
          <w:ilvl w:val="0"/>
          <w:numId w:val="5"/>
        </w:num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D7E99">
        <w:rPr>
          <w:rFonts w:ascii="Times New Roman" w:hAnsi="Times New Roman" w:cs="Times New Roman"/>
          <w:sz w:val="28"/>
          <w:szCs w:val="28"/>
        </w:rPr>
        <w:t>V blízkosti psa se chováme opatrně – nekřičíme, ničím nešermujeme, neskáčeme, nestrkáme se a nehladíme ho.</w:t>
      </w:r>
    </w:p>
    <w:p w:rsidR="00547BFA" w:rsidRPr="007D7E99" w:rsidRDefault="00547BFA" w:rsidP="00547BFA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547BFA" w:rsidRDefault="00547BFA" w:rsidP="00547BFA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ED3059" w:rsidRPr="007D7E99" w:rsidRDefault="00ED3059" w:rsidP="00547BFA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547BFA" w:rsidRPr="001B4A32" w:rsidRDefault="00547BFA" w:rsidP="00B90AD4">
      <w:pPr>
        <w:pStyle w:val="Odstavecseseznamem"/>
        <w:numPr>
          <w:ilvl w:val="0"/>
          <w:numId w:val="52"/>
        </w:numPr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>TŘÍDNÍ AKTIVITY</w:t>
      </w:r>
    </w:p>
    <w:p w:rsidR="00547BFA" w:rsidRPr="007D7E99" w:rsidRDefault="00547BFA" w:rsidP="00547BFA">
      <w:pPr>
        <w:pStyle w:val="Odstavecseseznamem"/>
        <w:jc w:val="both"/>
        <w:rPr>
          <w:rFonts w:ascii="Times New Roman" w:hAnsi="Times New Roman" w:cs="Times New Roman"/>
          <w:sz w:val="28"/>
          <w:szCs w:val="28"/>
        </w:rPr>
      </w:pP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divadelní představení v MŠ i mimo MŠ (divadlo Minor)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třídní výlety </w:t>
      </w:r>
    </w:p>
    <w:p w:rsidR="00164238" w:rsidRPr="007D7E99" w:rsidRDefault="00164238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oslavy narozenin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návštěva muzea, výstavy, planetária nebo hvězdárny 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návštěva knihovny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návštěva ZOO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vycházky do lesa a do blízkého okolí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programy střediska enviromentální výchovy Lesy hl. m. Prahy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celoškolní výlety a zahradní akce, táborák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vánoční besídka pro rodiče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vánoční výtvarná dílna rodičů a dětí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velikonoční dílna pro rodiče </w:t>
      </w:r>
    </w:p>
    <w:p w:rsidR="00547BFA" w:rsidRPr="007D7E99" w:rsidRDefault="00547BFA">
      <w:pPr>
        <w:pStyle w:val="Odstavecseseznamem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besídka ke dni matek</w:t>
      </w:r>
    </w:p>
    <w:p w:rsidR="00E42786" w:rsidRDefault="00E42786" w:rsidP="00E4278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2FF" w:rsidRDefault="00F742FF" w:rsidP="00E4278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2FF" w:rsidRDefault="00F742FF" w:rsidP="00E4278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5C83" w:rsidRPr="007D7E99" w:rsidRDefault="00F742FF" w:rsidP="00EF5C8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5760720" cy="4321810"/>
            <wp:effectExtent l="0" t="0" r="0" b="254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83" w:rsidRPr="001B4A32" w:rsidRDefault="00EF5C83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 xml:space="preserve"> SPOLUPRÁCE S RODIČI</w:t>
      </w:r>
    </w:p>
    <w:p w:rsidR="00EF5C83" w:rsidRPr="007D7E99" w:rsidRDefault="00EF5C83" w:rsidP="00EF5C83">
      <w:pPr>
        <w:spacing w:after="0"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EF5C83" w:rsidRPr="007D7E99" w:rsidRDefault="00EF5C83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víkendový deník – D</w:t>
      </w:r>
      <w:r w:rsidR="00E719A9">
        <w:rPr>
          <w:rFonts w:ascii="Times New Roman" w:hAnsi="Times New Roman" w:cs="Times New Roman"/>
          <w:sz w:val="28"/>
          <w:szCs w:val="28"/>
        </w:rPr>
        <w:t xml:space="preserve">ěti dostanou na víkend ježka </w:t>
      </w:r>
      <w:proofErr w:type="spellStart"/>
      <w:r w:rsidR="00E719A9">
        <w:rPr>
          <w:rFonts w:ascii="Times New Roman" w:hAnsi="Times New Roman" w:cs="Times New Roman"/>
          <w:b/>
          <w:bCs/>
          <w:sz w:val="28"/>
          <w:szCs w:val="28"/>
        </w:rPr>
        <w:t>Truhlíka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a jeho deník. Do deníku společně s rodiči napíší, co společně s ježkem o víkendu zažily a</w:t>
      </w:r>
      <w:r w:rsidR="00E74CB2">
        <w:rPr>
          <w:rFonts w:ascii="Times New Roman" w:hAnsi="Times New Roman" w:cs="Times New Roman"/>
          <w:sz w:val="28"/>
          <w:szCs w:val="28"/>
        </w:rPr>
        <w:t xml:space="preserve"> mohou do ježkovy</w:t>
      </w:r>
      <w:r w:rsidR="00E719A9">
        <w:rPr>
          <w:rFonts w:ascii="Times New Roman" w:hAnsi="Times New Roman" w:cs="Times New Roman"/>
          <w:sz w:val="28"/>
          <w:szCs w:val="28"/>
        </w:rPr>
        <w:t xml:space="preserve"> truhličky přinést</w:t>
      </w:r>
      <w:r w:rsidRPr="007D7E99">
        <w:rPr>
          <w:rFonts w:ascii="Times New Roman" w:hAnsi="Times New Roman" w:cs="Times New Roman"/>
          <w:sz w:val="28"/>
          <w:szCs w:val="28"/>
        </w:rPr>
        <w:t xml:space="preserve"> nějaký poklad z přírody, který o víkendu s ježkem společně objevily.</w:t>
      </w:r>
      <w:r w:rsidR="00E42786" w:rsidRPr="007D7E99">
        <w:rPr>
          <w:rFonts w:ascii="Times New Roman" w:hAnsi="Times New Roman" w:cs="Times New Roman"/>
          <w:sz w:val="28"/>
          <w:szCs w:val="28"/>
        </w:rPr>
        <w:t xml:space="preserve"> O zážitcích z víkendu s</w:t>
      </w:r>
      <w:r w:rsidR="00F742FF">
        <w:rPr>
          <w:rFonts w:ascii="Times New Roman" w:hAnsi="Times New Roman" w:cs="Times New Roman"/>
          <w:sz w:val="28"/>
          <w:szCs w:val="28"/>
        </w:rPr>
        <w:t> </w:t>
      </w:r>
      <w:r w:rsidR="00E42786" w:rsidRPr="007D7E99">
        <w:rPr>
          <w:rFonts w:ascii="Times New Roman" w:hAnsi="Times New Roman" w:cs="Times New Roman"/>
          <w:sz w:val="28"/>
          <w:szCs w:val="28"/>
        </w:rPr>
        <w:t>ježkem</w:t>
      </w:r>
      <w:r w:rsidR="00F742FF">
        <w:rPr>
          <w:rFonts w:ascii="Times New Roman" w:hAnsi="Times New Roman" w:cs="Times New Roman"/>
          <w:sz w:val="28"/>
          <w:szCs w:val="28"/>
        </w:rPr>
        <w:t xml:space="preserve"> Truhlíkem</w:t>
      </w:r>
      <w:r w:rsidR="00E42786" w:rsidRPr="007D7E99">
        <w:rPr>
          <w:rFonts w:ascii="Times New Roman" w:hAnsi="Times New Roman" w:cs="Times New Roman"/>
          <w:sz w:val="28"/>
          <w:szCs w:val="28"/>
        </w:rPr>
        <w:t xml:space="preserve"> budou děti povídat na ranním kruhu.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tvořivé dílny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exkur</w:t>
      </w:r>
      <w:r w:rsidR="00D4611C" w:rsidRPr="007D7E99">
        <w:rPr>
          <w:rFonts w:ascii="Times New Roman" w:hAnsi="Times New Roman" w:cs="Times New Roman"/>
          <w:sz w:val="28"/>
          <w:szCs w:val="28"/>
        </w:rPr>
        <w:t>ze na zajímavých místech, kde pracují rodiče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společné akce pro rodiče a děti (táborák, besídky, divadla, zahradní slavnosti, apod.)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7E99">
        <w:rPr>
          <w:rFonts w:ascii="Times New Roman" w:hAnsi="Times New Roman" w:cs="Times New Roman"/>
          <w:sz w:val="28"/>
          <w:szCs w:val="28"/>
        </w:rPr>
        <w:t>spoludodržování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třídních pravidel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7E99">
        <w:rPr>
          <w:rFonts w:ascii="Times New Roman" w:hAnsi="Times New Roman" w:cs="Times New Roman"/>
          <w:sz w:val="28"/>
          <w:szCs w:val="28"/>
        </w:rPr>
        <w:t>recyklohraní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– sběr nebezpečného odpadu</w:t>
      </w:r>
    </w:p>
    <w:p w:rsidR="00E42786" w:rsidRPr="007D7E99" w:rsidRDefault="00E42786">
      <w:pPr>
        <w:pStyle w:val="Odstavecseseznamem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konzultační hodiny – Termíny konzultačních hodin jsou vždy předem vypsány. </w:t>
      </w:r>
      <w:r w:rsidR="00C353B1" w:rsidRPr="007D7E99">
        <w:rPr>
          <w:rFonts w:ascii="Times New Roman" w:hAnsi="Times New Roman" w:cs="Times New Roman"/>
          <w:sz w:val="28"/>
          <w:szCs w:val="28"/>
        </w:rPr>
        <w:t>Rodiče si mohou vyžádat konzultaci i v průběhu roku.</w:t>
      </w:r>
    </w:p>
    <w:p w:rsidR="000C1540" w:rsidRPr="007D7E99" w:rsidRDefault="000C1540" w:rsidP="00F742F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0C1540" w:rsidRPr="007D7E99" w:rsidRDefault="000C1540" w:rsidP="000C1540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D7E99">
        <w:rPr>
          <w:rFonts w:ascii="Times New Roman" w:hAnsi="Times New Roman" w:cs="Times New Roman"/>
          <w:b/>
          <w:bCs/>
          <w:sz w:val="28"/>
          <w:szCs w:val="28"/>
          <w:u w:val="single"/>
        </w:rPr>
        <w:t>Rodiče se dozví informace o dění ve třídě:</w:t>
      </w:r>
    </w:p>
    <w:p w:rsidR="000C1540" w:rsidRPr="007D7E99" w:rsidRDefault="000C1540" w:rsidP="000C1540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1540" w:rsidRPr="007D7E99" w:rsidRDefault="000C1540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na nástěnkách v šatně</w:t>
      </w:r>
    </w:p>
    <w:p w:rsidR="000C1540" w:rsidRPr="007D7E99" w:rsidRDefault="000C1540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na třídních schůzkách konaných vždy v září</w:t>
      </w:r>
    </w:p>
    <w:p w:rsidR="000C1540" w:rsidRPr="007D7E99" w:rsidRDefault="000C1540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na konzultačních hodinách </w:t>
      </w:r>
    </w:p>
    <w:p w:rsidR="000C1540" w:rsidRPr="004B278D" w:rsidRDefault="004B278D" w:rsidP="004B278D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na třídní </w:t>
      </w:r>
      <w:proofErr w:type="spellStart"/>
      <w:r>
        <w:rPr>
          <w:rFonts w:ascii="Times New Roman" w:hAnsi="Times New Roman" w:cs="Times New Roman"/>
          <w:sz w:val="28"/>
          <w:szCs w:val="28"/>
        </w:rPr>
        <w:t>Whats</w:t>
      </w:r>
      <w:r w:rsidRPr="004B278D">
        <w:rPr>
          <w:rFonts w:ascii="Times New Roman" w:hAnsi="Times New Roman" w:cs="Times New Roman"/>
          <w:sz w:val="28"/>
          <w:szCs w:val="28"/>
        </w:rPr>
        <w:t>Ap</w:t>
      </w:r>
      <w:r w:rsidR="000C1540" w:rsidRPr="004B278D">
        <w:rPr>
          <w:rFonts w:ascii="Times New Roman" w:hAnsi="Times New Roman" w:cs="Times New Roman"/>
          <w:sz w:val="28"/>
          <w:szCs w:val="28"/>
        </w:rPr>
        <w:t>p-ové</w:t>
      </w:r>
      <w:proofErr w:type="spellEnd"/>
      <w:r w:rsidR="000C1540" w:rsidRPr="004B278D">
        <w:rPr>
          <w:rFonts w:ascii="Times New Roman" w:hAnsi="Times New Roman" w:cs="Times New Roman"/>
          <w:sz w:val="28"/>
          <w:szCs w:val="28"/>
        </w:rPr>
        <w:t xml:space="preserve"> skupině</w:t>
      </w:r>
    </w:p>
    <w:p w:rsidR="00022590" w:rsidRPr="007D7E99" w:rsidRDefault="000C1540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na webu školky </w:t>
      </w:r>
      <w:hyperlink r:id="rId17" w:history="1">
        <w:r w:rsidR="00022590" w:rsidRPr="007D7E99">
          <w:rPr>
            <w:rStyle w:val="Hypertextovodkaz"/>
            <w:rFonts w:ascii="Times New Roman" w:hAnsi="Times New Roman" w:cs="Times New Roman"/>
            <w:sz w:val="28"/>
            <w:szCs w:val="28"/>
          </w:rPr>
          <w:t>www.msnemcicka.cz</w:t>
        </w:r>
      </w:hyperlink>
    </w:p>
    <w:p w:rsidR="00022590" w:rsidRPr="00F742FF" w:rsidRDefault="00022590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na tel. do třídy </w:t>
      </w:r>
      <w:r w:rsidR="00F742FF" w:rsidRPr="007D7E99">
        <w:rPr>
          <w:rFonts w:ascii="Times New Roman" w:hAnsi="Times New Roman" w:cs="Times New Roman"/>
          <w:sz w:val="28"/>
          <w:szCs w:val="28"/>
        </w:rPr>
        <w:t>ježků 777</w:t>
      </w:r>
      <w:r w:rsidRPr="00F742FF">
        <w:rPr>
          <w:rFonts w:ascii="Times New Roman" w:hAnsi="Times New Roman" w:cs="Times New Roman"/>
          <w:b/>
          <w:bCs/>
          <w:sz w:val="28"/>
          <w:szCs w:val="28"/>
        </w:rPr>
        <w:t> 684 127</w:t>
      </w:r>
    </w:p>
    <w:p w:rsidR="00D4611C" w:rsidRPr="00647084" w:rsidRDefault="00022590" w:rsidP="00647084">
      <w:pPr>
        <w:pStyle w:val="Odstavecseseznamem"/>
        <w:numPr>
          <w:ilvl w:val="0"/>
          <w:numId w:val="10"/>
        </w:numPr>
        <w:spacing w:after="0" w:line="276" w:lineRule="auto"/>
        <w:jc w:val="center"/>
        <w:rPr>
          <w:rStyle w:val="Hypertextovodkaz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e-mail: </w:t>
      </w:r>
      <w:hyperlink r:id="rId18" w:history="1">
        <w:r w:rsidRPr="007D7E99">
          <w:rPr>
            <w:rStyle w:val="Hypertextovodkaz"/>
            <w:rFonts w:ascii="Times New Roman" w:hAnsi="Times New Roman" w:cs="Times New Roman"/>
            <w:sz w:val="28"/>
            <w:szCs w:val="28"/>
          </w:rPr>
          <w:t>jezci@msnemcicka.cz</w:t>
        </w:r>
      </w:hyperlink>
    </w:p>
    <w:p w:rsidR="00F742FF" w:rsidRPr="00F742FF" w:rsidRDefault="00F742FF" w:rsidP="00F742FF">
      <w:pPr>
        <w:rPr>
          <w:rFonts w:ascii="Times New Roman" w:hAnsi="Times New Roman" w:cs="Times New Roman"/>
          <w:sz w:val="28"/>
          <w:szCs w:val="28"/>
        </w:rPr>
      </w:pPr>
    </w:p>
    <w:p w:rsidR="00D4611C" w:rsidRPr="00F742FF" w:rsidRDefault="00F742FF" w:rsidP="00F742F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3212156" cy="2409825"/>
            <wp:effectExtent l="0" t="0" r="7620" b="0"/>
            <wp:docPr id="16" name="Obrázek 16" descr="Obsah obrázku dítě, tráva, exteriér, zem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dítě, tráva, exteriér, zem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24" cy="241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507" w:rsidRDefault="00D4611C" w:rsidP="00F742FF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lastRenderedPageBreak/>
        <w:t xml:space="preserve"> SPOLUPRÁCE S PORADEN</w:t>
      </w:r>
      <w:r w:rsidR="00164238"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S</w:t>
      </w: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 xml:space="preserve">KÝMI ZAŘÍZENÍMI A DALŠÍMI SUBJEKTY </w:t>
      </w:r>
    </w:p>
    <w:p w:rsidR="00F742FF" w:rsidRPr="00F742FF" w:rsidRDefault="00F742FF" w:rsidP="00F742FF">
      <w:pPr>
        <w:pStyle w:val="Odstavecseseznamem"/>
        <w:spacing w:after="0" w:line="276" w:lineRule="auto"/>
        <w:ind w:left="1080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</w:p>
    <w:p w:rsidR="00D4611C" w:rsidRPr="007D7E99" w:rsidRDefault="00D4611C">
      <w:pPr>
        <w:pStyle w:val="Odstavecseseznamem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spolupracujeme s Pedagogicko-psychologickou poradnou pro Prahu 4</w:t>
      </w:r>
    </w:p>
    <w:p w:rsidR="00D4611C" w:rsidRPr="007D7E99" w:rsidRDefault="00D4611C" w:rsidP="00D4611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Adresa: Francouzská 56/260, 101 00 Praha 10; </w:t>
      </w:r>
      <w:hyperlink r:id="rId20" w:history="1">
        <w:r w:rsidRPr="007D7E99">
          <w:rPr>
            <w:rStyle w:val="Hypertextovodkaz"/>
            <w:rFonts w:ascii="Times New Roman" w:hAnsi="Times New Roman" w:cs="Times New Roman"/>
            <w:sz w:val="28"/>
            <w:szCs w:val="28"/>
          </w:rPr>
          <w:t>www.ppppraha.cz</w:t>
        </w:r>
      </w:hyperlink>
      <w:r w:rsidRPr="007D7E99">
        <w:rPr>
          <w:rFonts w:ascii="Times New Roman" w:hAnsi="Times New Roman" w:cs="Times New Roman"/>
          <w:sz w:val="28"/>
          <w:szCs w:val="28"/>
        </w:rPr>
        <w:t>.</w:t>
      </w:r>
    </w:p>
    <w:p w:rsidR="00D4611C" w:rsidRPr="007D7E99" w:rsidRDefault="00D4611C" w:rsidP="00D4611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Školní psycholog: 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PHDr.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 xml:space="preserve"> Monika Pavelková </w:t>
      </w:r>
      <w:r w:rsidR="000C1540" w:rsidRPr="007D7E99">
        <w:rPr>
          <w:rFonts w:ascii="Times New Roman" w:hAnsi="Times New Roman" w:cs="Times New Roman"/>
          <w:sz w:val="28"/>
          <w:szCs w:val="28"/>
        </w:rPr>
        <w:t xml:space="preserve">– </w:t>
      </w:r>
      <w:r w:rsidR="00C353B1" w:rsidRPr="007D7E99">
        <w:rPr>
          <w:rFonts w:ascii="Times New Roman" w:hAnsi="Times New Roman" w:cs="Times New Roman"/>
          <w:sz w:val="28"/>
          <w:szCs w:val="28"/>
        </w:rPr>
        <w:t>kontakt</w:t>
      </w:r>
      <w:r w:rsidR="000C1540" w:rsidRPr="007D7E99">
        <w:rPr>
          <w:rFonts w:ascii="Times New Roman" w:hAnsi="Times New Roman" w:cs="Times New Roman"/>
          <w:sz w:val="28"/>
          <w:szCs w:val="28"/>
        </w:rPr>
        <w:t>: tel.</w:t>
      </w:r>
      <w:r w:rsidR="00C353B1" w:rsidRPr="007D7E99">
        <w:rPr>
          <w:rFonts w:ascii="Times New Roman" w:hAnsi="Times New Roman" w:cs="Times New Roman"/>
          <w:sz w:val="28"/>
          <w:szCs w:val="28"/>
        </w:rPr>
        <w:t xml:space="preserve"> 267 997 089, </w:t>
      </w:r>
      <w:r w:rsidR="000C1540" w:rsidRPr="007D7E99">
        <w:rPr>
          <w:rFonts w:ascii="Times New Roman" w:hAnsi="Times New Roman" w:cs="Times New Roman"/>
          <w:sz w:val="28"/>
          <w:szCs w:val="28"/>
        </w:rPr>
        <w:t xml:space="preserve">e-mail: </w:t>
      </w:r>
      <w:r w:rsidR="00C353B1" w:rsidRPr="007D7E99">
        <w:rPr>
          <w:rFonts w:ascii="Times New Roman" w:hAnsi="Times New Roman" w:cs="Times New Roman"/>
          <w:sz w:val="28"/>
          <w:szCs w:val="28"/>
        </w:rPr>
        <w:t>mpavelkova@ppppraha.cz</w:t>
      </w:r>
    </w:p>
    <w:p w:rsidR="00D4611C" w:rsidRPr="007D7E99" w:rsidRDefault="00D4611C">
      <w:pPr>
        <w:pStyle w:val="Odstavecseseznamem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 klinickou logopedkou – logopedická depistáž 2x ročně</w:t>
      </w:r>
    </w:p>
    <w:p w:rsidR="000C1540" w:rsidRPr="00F742FF" w:rsidRDefault="00D4611C" w:rsidP="000C1540">
      <w:pPr>
        <w:pStyle w:val="Odstavecseseznamem"/>
        <w:numPr>
          <w:ilvl w:val="0"/>
          <w:numId w:val="9"/>
        </w:num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oční vyšetření </w:t>
      </w:r>
      <w:proofErr w:type="spellStart"/>
      <w:r w:rsidR="00E74CB2">
        <w:rPr>
          <w:rFonts w:ascii="Times New Roman" w:hAnsi="Times New Roman" w:cs="Times New Roman"/>
          <w:sz w:val="28"/>
          <w:szCs w:val="28"/>
        </w:rPr>
        <w:t>Primavizuz</w:t>
      </w:r>
      <w:proofErr w:type="spellEnd"/>
    </w:p>
    <w:p w:rsidR="00D4611C" w:rsidRDefault="00D4611C" w:rsidP="00D4611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2FF" w:rsidRPr="007D7E99" w:rsidRDefault="00F742FF" w:rsidP="00D4611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611C" w:rsidRPr="001B4A32" w:rsidRDefault="00D4611C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647084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PORTFOLIUM A EVALUACE</w:t>
      </w:r>
    </w:p>
    <w:p w:rsidR="00C33507" w:rsidRPr="00647084" w:rsidRDefault="00C33507" w:rsidP="00C33507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28"/>
          <w:szCs w:val="28"/>
        </w:rPr>
      </w:pPr>
    </w:p>
    <w:p w:rsidR="00D451D6" w:rsidRPr="007D7E99" w:rsidRDefault="00D451D6" w:rsidP="00D451D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Učitelky přistupují k dítěti individuálně. Poznávají konkrétní možnosti a potřeby každého dítěte prostřednictvím diagnostiky, jeho silné a slabé stránky a podle toho svou práci přizpůsobují. Pokroky dítěte pak hodnotí jako individuální pokroky v jeho rozvoji, v jeho možnostech, ne ve vztahu k normě, a zaznamenávají je do diagnostických listů.</w:t>
      </w:r>
      <w:r w:rsidR="00F742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97C33" w:rsidRPr="0097728E" w:rsidRDefault="00D451D6" w:rsidP="00197C3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Každé dítě bude mít své portfolio, které bude obsahovat fotografie, diagnostickou kresbu postavy a pracovní listy vypovídající o jeho vývoji v předškolním věku. Portfolio „putuje“ s dítětem ve všech ročnících MŠ.</w:t>
      </w:r>
    </w:p>
    <w:p w:rsidR="00D4611C" w:rsidRPr="0097728E" w:rsidRDefault="00197C33" w:rsidP="00197C33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28E">
        <w:rPr>
          <w:rFonts w:ascii="Times New Roman" w:hAnsi="Times New Roman" w:cs="Times New Roman"/>
          <w:bCs/>
          <w:sz w:val="28"/>
          <w:szCs w:val="28"/>
        </w:rPr>
        <w:t>Pro žáky, kteří mají doporučení školského poradenského zařízení, bude vypracován IVP, ve kterém budou zohledněny jejich možnosti vzhledem k diagnóze a jednotné postupy, jak na děti společ</w:t>
      </w:r>
      <w:r w:rsidR="0097728E" w:rsidRPr="0097728E">
        <w:rPr>
          <w:rFonts w:ascii="Times New Roman" w:hAnsi="Times New Roman" w:cs="Times New Roman"/>
          <w:bCs/>
          <w:sz w:val="28"/>
          <w:szCs w:val="28"/>
        </w:rPr>
        <w:t>ně s rodiči výchovně působit.</w:t>
      </w:r>
    </w:p>
    <w:p w:rsidR="00F742FF" w:rsidRDefault="00F742FF" w:rsidP="00D4611C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742FF" w:rsidRDefault="00F742FF" w:rsidP="00F742FF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1950727" cy="2600325"/>
            <wp:effectExtent l="0" t="0" r="0" b="0"/>
            <wp:docPr id="17" name="Obrázek 17" descr="Obsah obrázku strom, tráva, exteriér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strom, tráva, exteriér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876" cy="260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CB2" w:rsidRPr="007D7E99" w:rsidRDefault="00E74CB2" w:rsidP="00F742FF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451D6" w:rsidRPr="001B4A32" w:rsidRDefault="00D4254F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sz w:val="32"/>
          <w:szCs w:val="32"/>
        </w:rPr>
        <w:lastRenderedPageBreak/>
        <w:t xml:space="preserve"> </w:t>
      </w:r>
      <w:r w:rsidR="00DD666F"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 xml:space="preserve">FORMY A METODY PRÁCE </w:t>
      </w:r>
    </w:p>
    <w:p w:rsidR="00DD666F" w:rsidRPr="007D7E99" w:rsidRDefault="00DD666F" w:rsidP="000370D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14941190"/>
    </w:p>
    <w:bookmarkEnd w:id="0"/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vlastní hry dětí (námětové, spontánní, konstruktivní, využívání návodů a předloh ke složitějšímu tvoření, stolní společenské hry podle daných pravidel)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individuální práce s dětmi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využívání didaktických her, obrázků, pomůcek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spontánní sociální učení formou nápodoby</w:t>
      </w:r>
      <w:r w:rsidR="000370D4" w:rsidRPr="007D7E99">
        <w:rPr>
          <w:rFonts w:ascii="Times New Roman" w:hAnsi="Times New Roman" w:cs="Times New Roman"/>
          <w:sz w:val="28"/>
          <w:szCs w:val="28"/>
        </w:rPr>
        <w:t>, pozorování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situační učení / získávání životních zkušeností při každodenních situacích/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prožitkové učení-pokusy, manipulace s předměty, bádání prostřednictvím metody pokus – omyl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práce s knihou, encyklopedií, atlasem, globusem, mapou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kontakt a hra s přírodninami, tvorba z přírodních materiálů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smyslové poznávání 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používání lupy, dětských mikroskopů, dalekohledu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četba, vyprávění a dramatizace pohádek 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pracovní listy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práce ve skupinách, dvojicích, samostatná práce na zadaném úkolu</w:t>
      </w:r>
    </w:p>
    <w:p w:rsidR="0007792E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každodenní četba na pokračování</w:t>
      </w:r>
    </w:p>
    <w:p w:rsidR="00E534F9" w:rsidRPr="007D7E99" w:rsidRDefault="0007792E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výukové a grafomotorické programy na interaktivní tabuli</w:t>
      </w:r>
    </w:p>
    <w:p w:rsidR="00E534F9" w:rsidRPr="007D7E99" w:rsidRDefault="00E534F9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kolektivní a společenské hry</w:t>
      </w:r>
    </w:p>
    <w:p w:rsidR="00E534F9" w:rsidRPr="007D7E99" w:rsidRDefault="00E534F9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hry v přírodě – využití blízkého lesa</w:t>
      </w:r>
    </w:p>
    <w:p w:rsidR="00E534F9" w:rsidRPr="007D7E99" w:rsidRDefault="00E534F9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hry podporující rozvoj jemné a hrubé motoriky</w:t>
      </w:r>
    </w:p>
    <w:p w:rsidR="00E534F9" w:rsidRPr="007D7E99" w:rsidRDefault="00E534F9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přímo a nepřímo řízené činnosti</w:t>
      </w:r>
    </w:p>
    <w:p w:rsidR="00E534F9" w:rsidRPr="007D7E99" w:rsidRDefault="00E534F9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využití projektoru a reproduktorů</w:t>
      </w:r>
    </w:p>
    <w:p w:rsidR="00651CD8" w:rsidRPr="00651CD8" w:rsidRDefault="00E534F9" w:rsidP="00651CD8">
      <w:pPr>
        <w:pStyle w:val="Odstavecseseznamem"/>
        <w:numPr>
          <w:ilvl w:val="0"/>
          <w:numId w:val="1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spolupráce dětí – kooperace</w:t>
      </w:r>
    </w:p>
    <w:p w:rsidR="007D7E99" w:rsidRPr="007D7E99" w:rsidRDefault="00651CD8" w:rsidP="00651CD8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3174067" cy="2381250"/>
            <wp:effectExtent l="0" t="0" r="7620" b="0"/>
            <wp:docPr id="18" name="Obrázek 18" descr="Obsah obrázku tráva, exteriér, osoba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ráva, exteriér, osoba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721" cy="238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C55" w:rsidRPr="001B4A32" w:rsidRDefault="002C0C55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1B4A32">
        <w:rPr>
          <w:rFonts w:ascii="Times New Roman" w:hAnsi="Times New Roman" w:cs="Times New Roman"/>
          <w:sz w:val="32"/>
          <w:szCs w:val="32"/>
        </w:rPr>
        <w:lastRenderedPageBreak/>
        <w:t xml:space="preserve"> </w:t>
      </w: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NAŠE PRIORITY</w:t>
      </w:r>
    </w:p>
    <w:p w:rsidR="002C0C55" w:rsidRPr="007D7E99" w:rsidRDefault="002C0C55" w:rsidP="002C0C55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4A32" w:rsidRPr="001B4A32" w:rsidRDefault="002C0C55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 xml:space="preserve">Zahrada </w:t>
      </w:r>
      <w:r w:rsidR="009D4D1E"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 xml:space="preserve">a les </w:t>
      </w: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je nejlepší učitel</w:t>
      </w:r>
      <w:r w:rsidRPr="00041AB6">
        <w:rPr>
          <w:rFonts w:ascii="Times New Roman" w:hAnsi="Times New Roman" w:cs="Times New Roman"/>
          <w:color w:val="833C0B" w:themeColor="accent2" w:themeShade="80"/>
          <w:sz w:val="28"/>
          <w:szCs w:val="28"/>
          <w:u w:val="single"/>
        </w:rPr>
        <w:t xml:space="preserve"> 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využívání přírodního terénu na zahradě</w:t>
      </w:r>
      <w:r w:rsidR="009D4D1E">
        <w:rPr>
          <w:rFonts w:ascii="Times New Roman" w:hAnsi="Times New Roman" w:cs="Times New Roman"/>
          <w:sz w:val="28"/>
          <w:szCs w:val="28"/>
        </w:rPr>
        <w:t>, v lese</w:t>
      </w:r>
      <w:r w:rsidRPr="007D7E99">
        <w:rPr>
          <w:rFonts w:ascii="Times New Roman" w:hAnsi="Times New Roman" w:cs="Times New Roman"/>
          <w:sz w:val="28"/>
          <w:szCs w:val="28"/>
        </w:rPr>
        <w:t xml:space="preserve"> – kopec, keře na prolézání, stromy, velké kameny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využívání naučné stezky – „Poznej stromy na naší zahradě“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využívání kameniště ke hře s přírodním materiálem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přímé pozorování života na zahradě s pomocí lupy, dětských mikroskopů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pozorování a krmení ptáků v krmítku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pozorování změn u domečků pro ježky instalovaných na zahradách MŠ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maximální využívání zahrady pro společné čtení, pohybové, výtvarné a hudební činnosti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pobyt venku za každého počasí</w:t>
      </w:r>
    </w:p>
    <w:p w:rsidR="002C0C55" w:rsidRPr="007D7E99" w:rsidRDefault="002C0C5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zemljanka – využívání k pohybu terénem, k prolézání</w:t>
      </w:r>
    </w:p>
    <w:p w:rsidR="00F23F5D" w:rsidRDefault="002C0C55" w:rsidP="00677C35">
      <w:pPr>
        <w:pStyle w:val="Odstavecseseznamem"/>
        <w:numPr>
          <w:ilvl w:val="0"/>
          <w:numId w:val="1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využívání záhonků-sázení rostlin (bylinky, zelenina) a péče o ně </w:t>
      </w:r>
    </w:p>
    <w:p w:rsidR="00F23F5D" w:rsidRPr="00F23F5D" w:rsidRDefault="00F23F5D" w:rsidP="00F23F5D">
      <w:pPr>
        <w:pStyle w:val="Odstavecseseznamem"/>
        <w:spacing w:after="0" w:line="276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F23F5D" w:rsidRPr="007D7E99" w:rsidRDefault="00F23F5D" w:rsidP="00F23F5D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3336957" cy="4448175"/>
            <wp:effectExtent l="0" t="0" r="0" b="0"/>
            <wp:docPr id="19" name="Obrázek 19" descr="Obsah obrázku země, exteriér, tráva, mal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země, exteriér, tráva, mal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376" cy="448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32" w:rsidRPr="001B4A32" w:rsidRDefault="00677C35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lastRenderedPageBreak/>
        <w:t>Rozvoj předmatematické gramotnosti</w:t>
      </w:r>
    </w:p>
    <w:p w:rsidR="00677C35" w:rsidRPr="007D7E99" w:rsidRDefault="00677C35">
      <w:pPr>
        <w:pStyle w:val="Odstavecseseznamem"/>
        <w:numPr>
          <w:ilvl w:val="1"/>
          <w:numId w:val="1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orientace v číselné řadě</w:t>
      </w:r>
    </w:p>
    <w:p w:rsidR="00677C35" w:rsidRPr="007D7E99" w:rsidRDefault="00677C35">
      <w:pPr>
        <w:pStyle w:val="Odstavecseseznamem"/>
        <w:numPr>
          <w:ilvl w:val="1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prostorová orientace</w:t>
      </w:r>
    </w:p>
    <w:p w:rsidR="00677C35" w:rsidRPr="007D7E99" w:rsidRDefault="00677C35">
      <w:pPr>
        <w:pStyle w:val="Odstavecseseznamem"/>
        <w:numPr>
          <w:ilvl w:val="1"/>
          <w:numId w:val="1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jednoduché sčítání a odčítání</w:t>
      </w:r>
    </w:p>
    <w:p w:rsidR="00677C35" w:rsidRPr="007D7E99" w:rsidRDefault="00677C35">
      <w:pPr>
        <w:pStyle w:val="Odstavecseseznamem"/>
        <w:numPr>
          <w:ilvl w:val="1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určování směru nahoru, dolu, vpravo, vlevo</w:t>
      </w:r>
    </w:p>
    <w:p w:rsidR="00677C35" w:rsidRPr="007D7E99" w:rsidRDefault="00677C35">
      <w:pPr>
        <w:pStyle w:val="Odstavecseseznamem"/>
        <w:numPr>
          <w:ilvl w:val="1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poznávání a pojmenovávání geometrických tvarů, prostorových těles</w:t>
      </w:r>
    </w:p>
    <w:p w:rsidR="00677C35" w:rsidRPr="007D7E99" w:rsidRDefault="00677C35">
      <w:pPr>
        <w:pStyle w:val="Odstavecseseznamem"/>
        <w:numPr>
          <w:ilvl w:val="1"/>
          <w:numId w:val="1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řazení předmětů podle velikosti, porovnávání předmětů odhadem i jednoduchým měřením</w:t>
      </w:r>
    </w:p>
    <w:p w:rsidR="00677C35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bludiště, labyrinty</w:t>
      </w:r>
    </w:p>
    <w:p w:rsidR="00677C35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třídění do skupin podle daných vlastností</w:t>
      </w:r>
    </w:p>
    <w:p w:rsidR="00677C35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dokončení započaté řady podle předlohy</w:t>
      </w:r>
    </w:p>
    <w:p w:rsidR="00677C35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spojování teček podle předlohy</w:t>
      </w:r>
    </w:p>
    <w:p w:rsidR="00677C35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konstruování podle plánu, návodu, skládání mozaiky podle předlohy</w:t>
      </w:r>
    </w:p>
    <w:p w:rsidR="000370D4" w:rsidRPr="007D7E99" w:rsidRDefault="00677C35">
      <w:pPr>
        <w:pStyle w:val="Odstavecseseznamem"/>
        <w:numPr>
          <w:ilvl w:val="1"/>
          <w:numId w:val="1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práce s abstraktními pojmy</w:t>
      </w:r>
    </w:p>
    <w:p w:rsidR="0006764C" w:rsidRPr="007D7E99" w:rsidRDefault="0006764C" w:rsidP="00D4611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764C" w:rsidRPr="00041AB6" w:rsidRDefault="0006764C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Výchova ke zdraví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vštěpování základů správného stravování (děti do jídla nenutíme, ale máme dohodu, že jídlo alespoň ochutnají)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dostatek pohybu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otužování každodenním pobytem venku a za každého počasí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přiměřené oblékání                                                           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dodržování pitného režimu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důsledná a pravidelná hygiena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hlasová hygiena (omezit přílišné „křičení“)</w:t>
      </w:r>
    </w:p>
    <w:p w:rsidR="0006764C" w:rsidRPr="007D7E99" w:rsidRDefault="0006764C">
      <w:pPr>
        <w:pStyle w:val="Odstavecseseznamem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dodržování potřebného spánku nebo odpočinku</w:t>
      </w:r>
    </w:p>
    <w:p w:rsidR="00F23F5D" w:rsidRDefault="00F23F5D" w:rsidP="0006764C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3F5D" w:rsidRPr="007D7E99" w:rsidRDefault="00F23F5D" w:rsidP="00F23F5D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3326420" cy="2495550"/>
            <wp:effectExtent l="0" t="0" r="7620" b="0"/>
            <wp:docPr id="20" name="Obrázek 20" descr="Obsah obrázku strom, exteriér, země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 descr="Obsah obrázku strom, exteriér, země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41" cy="250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64C" w:rsidRPr="00041AB6" w:rsidRDefault="0006764C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Rozvoj čtenářské gramotnosti, řeči a slovní zásoby</w:t>
      </w:r>
    </w:p>
    <w:p w:rsidR="00772019" w:rsidRPr="007D7E99" w:rsidRDefault="00772019" w:rsidP="00772019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06764C" w:rsidRPr="00041AB6" w:rsidRDefault="00772019">
      <w:pPr>
        <w:pStyle w:val="Odstavecseseznamem"/>
        <w:numPr>
          <w:ilvl w:val="0"/>
          <w:numId w:val="19"/>
        </w:numPr>
        <w:spacing w:after="0" w:line="276" w:lineRule="auto"/>
        <w:jc w:val="both"/>
        <w:rPr>
          <w:rFonts w:ascii="Times New Roman" w:hAnsi="Times New Roman" w:cs="Times New Roman"/>
          <w:color w:val="FF990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color w:val="FF9900"/>
          <w:sz w:val="28"/>
          <w:szCs w:val="28"/>
          <w:u w:val="single"/>
        </w:rPr>
        <w:t xml:space="preserve">Příprava na čtení </w:t>
      </w:r>
    </w:p>
    <w:p w:rsidR="00772019" w:rsidRPr="007D7E99" w:rsidRDefault="00772019">
      <w:pPr>
        <w:pStyle w:val="Odstavecseseznamem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práce s textem, ověřovací otázky o porozumění textu, rekapitulace vlastními slovy, kontrola zapamatovaného děje</w:t>
      </w:r>
    </w:p>
    <w:p w:rsidR="00772019" w:rsidRPr="007D7E99" w:rsidRDefault="00772019">
      <w:pPr>
        <w:pStyle w:val="Odstavecseseznamem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prohlížení a práce s knihou, encyklopedií, atlasem, časopisem, novinami</w:t>
      </w:r>
    </w:p>
    <w:p w:rsidR="00772019" w:rsidRPr="007D7E99" w:rsidRDefault="00772019">
      <w:pPr>
        <w:pStyle w:val="Odstavecseseznamem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každodenní čtení k tématu, četba na pokračování dopoledne i před spaním</w:t>
      </w:r>
    </w:p>
    <w:p w:rsidR="00772019" w:rsidRPr="007D7E99" w:rsidRDefault="00772019">
      <w:pPr>
        <w:pStyle w:val="Odstavecseseznamem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knížky dětem na dosah, možnost přinést oblíbenou knížku z domova</w:t>
      </w:r>
    </w:p>
    <w:p w:rsidR="00772019" w:rsidRPr="007D7E99" w:rsidRDefault="00772019">
      <w:pPr>
        <w:pStyle w:val="Odstavecseseznamem"/>
        <w:numPr>
          <w:ilvl w:val="0"/>
          <w:numId w:val="2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návštěva knihovny</w:t>
      </w:r>
    </w:p>
    <w:p w:rsidR="00772019" w:rsidRPr="007D7E99" w:rsidRDefault="00772019" w:rsidP="00772019">
      <w:pPr>
        <w:pStyle w:val="Odstavecseseznamem"/>
        <w:spacing w:after="0" w:line="276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</w:p>
    <w:p w:rsidR="00772019" w:rsidRPr="00041AB6" w:rsidRDefault="00772019">
      <w:pPr>
        <w:pStyle w:val="Odstavecseseznamem"/>
        <w:numPr>
          <w:ilvl w:val="0"/>
          <w:numId w:val="19"/>
        </w:numPr>
        <w:spacing w:after="0" w:line="276" w:lineRule="auto"/>
        <w:jc w:val="both"/>
        <w:rPr>
          <w:rFonts w:ascii="Times New Roman" w:hAnsi="Times New Roman" w:cs="Times New Roman"/>
          <w:color w:val="FF990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color w:val="FF9900"/>
          <w:sz w:val="28"/>
          <w:szCs w:val="28"/>
          <w:u w:val="single"/>
        </w:rPr>
        <w:t xml:space="preserve">Příprava na psaní 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cedulky se jmény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rozvoj pravolevé orientace, fixace pohybu oka zleva doprava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rozvoj zrakové a sluchové percepce (co nepatří do skupiny, co se liší)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koordinace oka a ruky, křížové pohyby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grafomotorická cvičení, uvolňovací cvičení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správné držení tužky</w:t>
      </w:r>
    </w:p>
    <w:p w:rsidR="00772019" w:rsidRPr="007D7E99" w:rsidRDefault="00772019">
      <w:pPr>
        <w:pStyle w:val="Odstavecseseznamem"/>
        <w:numPr>
          <w:ilvl w:val="0"/>
          <w:numId w:val="2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pomůcky pro děti ke správnému úchopu tužky, trojboký program výtvarných potřeb </w:t>
      </w:r>
    </w:p>
    <w:p w:rsidR="0087564D" w:rsidRPr="007D7E99" w:rsidRDefault="0087564D" w:rsidP="0087564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564D" w:rsidRPr="007D7E99" w:rsidRDefault="0087564D" w:rsidP="0087564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564D" w:rsidRPr="00041AB6" w:rsidRDefault="0087564D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color w:val="FF990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color w:val="FF9900"/>
          <w:sz w:val="28"/>
          <w:szCs w:val="28"/>
          <w:u w:val="single"/>
        </w:rPr>
        <w:t xml:space="preserve">Mluvení a naslouchání </w:t>
      </w:r>
    </w:p>
    <w:p w:rsidR="0087564D" w:rsidRPr="007D7E99" w:rsidRDefault="0087564D">
      <w:pPr>
        <w:pStyle w:val="Odstavecseseznamem"/>
        <w:numPr>
          <w:ilvl w:val="0"/>
          <w:numId w:val="2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lastRenderedPageBreak/>
        <w:t>dodržování komunikačních pravidel (neskáčeme do řeči, druhého vyslechneme, mluví, kdo má slovo)</w:t>
      </w:r>
    </w:p>
    <w:p w:rsidR="0087564D" w:rsidRPr="007D7E99" w:rsidRDefault="0087564D">
      <w:pPr>
        <w:pStyle w:val="Odstavecseseznamem"/>
        <w:numPr>
          <w:ilvl w:val="0"/>
          <w:numId w:val="2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souvislý řečový projev dítěte</w:t>
      </w:r>
    </w:p>
    <w:p w:rsidR="0087564D" w:rsidRPr="007D7E99" w:rsidRDefault="0087564D" w:rsidP="0087564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564D" w:rsidRPr="00041AB6" w:rsidRDefault="0087564D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color w:val="FF990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color w:val="FF9900"/>
          <w:sz w:val="28"/>
          <w:szCs w:val="28"/>
          <w:u w:val="single"/>
        </w:rPr>
        <w:t>Hry se slovy a rozvíjení slovní zásoby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antonyma (protiklady)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synonyma (slova stejného významu)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homonyma (slova stejně znějící, ale s jiným významem)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přídavná jména (vlastnosti lidí, věcí, pohádkových bytostí)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slovesa (co děláme, pantomima apod.)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citoslovce (zvuky zvířat apod.)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opakování řady slov, např. hra: „Přijela tetička z Číny“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co nepatří do skupiny 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slova nadřazená a podřazená (ovoce, nábytek, hračky)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rozklad slov na slabiky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vytváření logických dvojic (les-houby)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tvoření vět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dokončení příběhu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hádanky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tvoření otázek (hra: „Kdo jsem“- pomocí otázek dojít k závěru)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jazykolamy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metafory (teplý jako…, hořký jako…)</w:t>
      </w:r>
    </w:p>
    <w:p w:rsidR="005D57B1" w:rsidRPr="007D7E99" w:rsidRDefault="005D57B1">
      <w:pPr>
        <w:pStyle w:val="Odstavecseseznamem"/>
        <w:numPr>
          <w:ilvl w:val="0"/>
          <w:numId w:val="23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vyprávění</w:t>
      </w:r>
    </w:p>
    <w:p w:rsidR="0087564D" w:rsidRPr="007D7E99" w:rsidRDefault="0087564D" w:rsidP="005D57B1">
      <w:pPr>
        <w:pStyle w:val="Odstavecseseznamem"/>
        <w:spacing w:after="0" w:line="276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</w:p>
    <w:p w:rsidR="005D57B1" w:rsidRPr="007D7E99" w:rsidRDefault="005D57B1" w:rsidP="005D57B1">
      <w:pPr>
        <w:pStyle w:val="Odstavecseseznamem"/>
        <w:spacing w:after="0" w:line="276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</w:p>
    <w:p w:rsidR="004D5D2A" w:rsidRPr="001B4A32" w:rsidRDefault="005D57B1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Rozvoj dopravní gramotnosti</w:t>
      </w:r>
    </w:p>
    <w:p w:rsidR="004D5D2A" w:rsidRPr="007D7E99" w:rsidRDefault="004D5D2A">
      <w:pPr>
        <w:pStyle w:val="Odstavecseseznamem"/>
        <w:numPr>
          <w:ilvl w:val="0"/>
          <w:numId w:val="2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návštěva dopravního hřiště a muzea Městské policie</w:t>
      </w:r>
    </w:p>
    <w:p w:rsidR="004D5D2A" w:rsidRPr="007D7E99" w:rsidRDefault="004D5D2A">
      <w:pPr>
        <w:pStyle w:val="Odstavecseseznamem"/>
        <w:numPr>
          <w:ilvl w:val="0"/>
          <w:numId w:val="2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ukázka správně vybaveného kola a cyklisty</w:t>
      </w:r>
    </w:p>
    <w:p w:rsidR="004D5D2A" w:rsidRPr="007D7E99" w:rsidRDefault="004D5D2A">
      <w:pPr>
        <w:pStyle w:val="Odstavecseseznamem"/>
        <w:numPr>
          <w:ilvl w:val="0"/>
          <w:numId w:val="2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námětová hra „Na dopravu“ s využitím pomůcek (dopravní značky, semafor, koloběžky, odrážedla)</w:t>
      </w:r>
    </w:p>
    <w:p w:rsidR="004D5D2A" w:rsidRDefault="004D5D2A" w:rsidP="004D5D2A">
      <w:pPr>
        <w:pStyle w:val="Odstavecseseznamem"/>
        <w:numPr>
          <w:ilvl w:val="0"/>
          <w:numId w:val="24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při cestě MHD vždy používání reflexních vest</w:t>
      </w:r>
    </w:p>
    <w:p w:rsidR="00F23F5D" w:rsidRDefault="00F23F5D" w:rsidP="00F23F5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3F5D" w:rsidRPr="00F23F5D" w:rsidRDefault="00512785" w:rsidP="00512785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2571750" cy="3428151"/>
            <wp:effectExtent l="0" t="0" r="0" b="1270"/>
            <wp:docPr id="21" name="Obrázek 21" descr="Obsah obrázku tráva, exteriér, malé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 descr="Obsah obrázku tráva, exteriér, malé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928" cy="344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F0F" w:rsidRPr="001B4A32" w:rsidRDefault="004D5D2A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Rozvoj informační gramotnosti</w:t>
      </w:r>
    </w:p>
    <w:p w:rsidR="004D5D2A" w:rsidRPr="007D7E99" w:rsidRDefault="004D5D2A">
      <w:pPr>
        <w:pStyle w:val="Odstavecseseznamem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najít a zpracovávat informaci a umět ji použít</w:t>
      </w:r>
    </w:p>
    <w:p w:rsidR="004D5D2A" w:rsidRPr="007D7E99" w:rsidRDefault="004D5D2A">
      <w:pPr>
        <w:pStyle w:val="Odstavecseseznamem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využívání projektoru, projekčního plátna, interaktivní tabule při vzdělávací nabídce</w:t>
      </w:r>
    </w:p>
    <w:p w:rsidR="004D5D2A" w:rsidRPr="007D7E99" w:rsidRDefault="004D5D2A">
      <w:pPr>
        <w:pStyle w:val="Odstavecseseznamem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práce s encyklopedií </w:t>
      </w:r>
    </w:p>
    <w:p w:rsidR="004D5D2A" w:rsidRPr="007D7E99" w:rsidRDefault="004D5D2A">
      <w:pPr>
        <w:pStyle w:val="Odstavecseseznamem"/>
        <w:numPr>
          <w:ilvl w:val="0"/>
          <w:numId w:val="25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knihy pro děti v dostupném dosahu</w:t>
      </w:r>
    </w:p>
    <w:p w:rsidR="004D5D2A" w:rsidRPr="007D7E99" w:rsidRDefault="004D5D2A" w:rsidP="00F75F0F">
      <w:pPr>
        <w:pStyle w:val="Odstavecseseznamem"/>
        <w:spacing w:after="0" w:line="276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F75F0F" w:rsidRPr="007D7E99" w:rsidRDefault="00F75F0F" w:rsidP="00F75F0F">
      <w:pPr>
        <w:pStyle w:val="Odstavecseseznamem"/>
        <w:spacing w:after="0" w:line="276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F75F0F" w:rsidRPr="001B4A32" w:rsidRDefault="00F75F0F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Příprava na školu</w:t>
      </w:r>
    </w:p>
    <w:p w:rsidR="00F75F0F" w:rsidRPr="007D7E99" w:rsidRDefault="00F75F0F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Mateřská škola tvoří most pro přechod od nezávazného dětství k systematickému vzdělávání. Příprava dětí pro dobrý start v základní škole je naší prioritou. Kvalitním předškolním vzděláváním získají dobrý základ do budoucnosti. Školní zralost dětí má biologickou podstatu a závisí na procesu zrání CNS, v naší práci se zaměřujeme na školní připravenosti, tj. rozvoji vědomostí, dovedností a návyků.</w:t>
      </w:r>
    </w:p>
    <w:p w:rsidR="00F75F0F" w:rsidRPr="007D7E99" w:rsidRDefault="00F75F0F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5F0F" w:rsidRPr="007D7E99" w:rsidRDefault="00F75F0F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5F0F" w:rsidRPr="001B4A32" w:rsidRDefault="00F75F0F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Logopedická prevence</w:t>
      </w:r>
    </w:p>
    <w:p w:rsidR="00F75F0F" w:rsidRPr="007D7E99" w:rsidRDefault="00F75F0F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Protože úroveň komunikačních schopností dětí se stále zhoršuje, naší další prioritou je logopedická prevence. Ve škole již tradičně probíhá 2x ročně logopedická depistáž, při níž klinická logopedka komunikuje s rodiči a stanoví postupy a cvičení u dětí se zjištěnou vadou výslovnosti. V rámci předškolního vzdělávání budou probíhat ve třídě logopedické chvilky, kde </w:t>
      </w:r>
      <w:r w:rsidRPr="007D7E99">
        <w:rPr>
          <w:rFonts w:ascii="Times New Roman" w:hAnsi="Times New Roman" w:cs="Times New Roman"/>
          <w:sz w:val="28"/>
          <w:szCs w:val="28"/>
        </w:rPr>
        <w:lastRenderedPageBreak/>
        <w:t>učitelka bude s dětmi individuálně procvičovat řečové schopnosti dětí, nebude se však jednat o nápravy řeči. Škola je vybavena logopedickými pomůckami, literaturou týkající se této problematiky a logopedickými výukovými programy na interaktivní tabuli.</w:t>
      </w:r>
    </w:p>
    <w:p w:rsidR="00F75F0F" w:rsidRDefault="00F75F0F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785" w:rsidRPr="007D7E99" w:rsidRDefault="00512785" w:rsidP="00F75F0F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5F0F" w:rsidRPr="00041AB6" w:rsidRDefault="00F75F0F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 xml:space="preserve">Ekologická výchova </w:t>
      </w:r>
    </w:p>
    <w:p w:rsidR="000B3DED" w:rsidRPr="007D7E99" w:rsidRDefault="000B3DED">
      <w:pPr>
        <w:pStyle w:val="Odstavecseseznamem"/>
        <w:numPr>
          <w:ilvl w:val="1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ve třídách třídíme odpad (papír, plast)</w:t>
      </w:r>
    </w:p>
    <w:p w:rsidR="000B3DED" w:rsidRPr="007D7E99" w:rsidRDefault="000B3DED">
      <w:pPr>
        <w:pStyle w:val="Odstavecseseznamem"/>
        <w:numPr>
          <w:ilvl w:val="1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zapojujeme rodiče do projektu „Recyklohraní“ – sběr papíru, starých elektrospotřebičů, baterií</w:t>
      </w:r>
    </w:p>
    <w:p w:rsidR="00254D3B" w:rsidRDefault="000B3DED">
      <w:pPr>
        <w:pStyle w:val="Odstavecseseznamem"/>
        <w:numPr>
          <w:ilvl w:val="1"/>
          <w:numId w:val="26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 xml:space="preserve">ekologické programy střediska environmentální výchovy Lesy </w:t>
      </w:r>
      <w:proofErr w:type="spellStart"/>
      <w:r w:rsidRPr="007D7E99">
        <w:rPr>
          <w:rFonts w:ascii="Times New Roman" w:hAnsi="Times New Roman" w:cs="Times New Roman"/>
          <w:sz w:val="28"/>
          <w:szCs w:val="28"/>
        </w:rPr>
        <w:t>hl.m</w:t>
      </w:r>
      <w:proofErr w:type="spellEnd"/>
      <w:r w:rsidRPr="007D7E99">
        <w:rPr>
          <w:rFonts w:ascii="Times New Roman" w:hAnsi="Times New Roman" w:cs="Times New Roman"/>
          <w:sz w:val="28"/>
          <w:szCs w:val="28"/>
        </w:rPr>
        <w:t>. Praha</w:t>
      </w:r>
    </w:p>
    <w:p w:rsidR="00512785" w:rsidRPr="007D7E99" w:rsidRDefault="00512785" w:rsidP="00512785">
      <w:pPr>
        <w:pStyle w:val="Odstavecseseznamem"/>
        <w:spacing w:after="0" w:line="276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0B3DED" w:rsidRPr="007D7E99" w:rsidRDefault="000B3DED" w:rsidP="000B3DED">
      <w:pPr>
        <w:pStyle w:val="Odstavecseseznamem"/>
        <w:spacing w:after="0" w:line="276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</w:p>
    <w:p w:rsidR="000B3DED" w:rsidRPr="00041AB6" w:rsidRDefault="000B3DED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Polytechnická výchova</w:t>
      </w:r>
    </w:p>
    <w:p w:rsidR="004E7058" w:rsidRDefault="000B3DED" w:rsidP="000B3DED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stavby podle návodů, postup práce, vzor a pomoc učitelky</w:t>
      </w:r>
    </w:p>
    <w:p w:rsidR="00512785" w:rsidRDefault="00512785" w:rsidP="0051278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785" w:rsidRPr="00512785" w:rsidRDefault="00512785" w:rsidP="00512785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AE4" w:rsidRPr="001B4A32" w:rsidRDefault="008D3AE4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 xml:space="preserve">Podpora dětí s odlišným mateřským jazykem </w:t>
      </w:r>
    </w:p>
    <w:p w:rsidR="008D3AE4" w:rsidRPr="007D7E99" w:rsidRDefault="008D3AE4" w:rsidP="008D3AE4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Naší další prioritou je individuální přístup k dětem podle jejich možností a potřeb.</w:t>
      </w:r>
      <w:r w:rsidR="004E7058" w:rsidRPr="007D7E99">
        <w:rPr>
          <w:rFonts w:ascii="Times New Roman" w:hAnsi="Times New Roman" w:cs="Times New Roman"/>
          <w:sz w:val="28"/>
          <w:szCs w:val="28"/>
        </w:rPr>
        <w:t xml:space="preserve"> Věnujeme speciální pozornost a individuální přístup dětem s odlišným mateřským jazykem. Dále ve škole probíhá bezplatná výuka českého jazyka.</w:t>
      </w:r>
    </w:p>
    <w:p w:rsidR="004E7058" w:rsidRPr="007D7E99" w:rsidRDefault="004E7058" w:rsidP="008D3AE4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058" w:rsidRPr="007D7E99" w:rsidRDefault="004E7058" w:rsidP="008D3AE4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058" w:rsidRPr="001B4A32" w:rsidRDefault="004E7058" w:rsidP="001B4A32">
      <w:pPr>
        <w:pStyle w:val="Odstavecseseznamem"/>
        <w:numPr>
          <w:ilvl w:val="0"/>
          <w:numId w:val="1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</w:pPr>
      <w:r w:rsidRPr="00041AB6">
        <w:rPr>
          <w:rFonts w:ascii="Times New Roman" w:hAnsi="Times New Roman" w:cs="Times New Roman"/>
          <w:b/>
          <w:bCs/>
          <w:color w:val="833C0B" w:themeColor="accent2" w:themeShade="80"/>
          <w:sz w:val="28"/>
          <w:szCs w:val="28"/>
          <w:u w:val="single"/>
        </w:rPr>
        <w:t>Podpora nadaných dětí</w:t>
      </w:r>
    </w:p>
    <w:p w:rsidR="004E7058" w:rsidRPr="007D7E99" w:rsidRDefault="004E7058" w:rsidP="004E7058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7E99">
        <w:rPr>
          <w:rFonts w:ascii="Times New Roman" w:hAnsi="Times New Roman" w:cs="Times New Roman"/>
          <w:sz w:val="28"/>
          <w:szCs w:val="28"/>
        </w:rPr>
        <w:t>Individuá</w:t>
      </w:r>
      <w:r w:rsidR="001B4A32">
        <w:rPr>
          <w:rFonts w:ascii="Times New Roman" w:hAnsi="Times New Roman" w:cs="Times New Roman"/>
          <w:sz w:val="28"/>
          <w:szCs w:val="28"/>
        </w:rPr>
        <w:t>ln</w:t>
      </w:r>
      <w:r w:rsidRPr="007D7E99">
        <w:rPr>
          <w:rFonts w:ascii="Times New Roman" w:hAnsi="Times New Roman" w:cs="Times New Roman"/>
          <w:sz w:val="28"/>
          <w:szCs w:val="28"/>
        </w:rPr>
        <w:t xml:space="preserve">ě pracujeme také s nadanými dětmi, které výrazně vynikají v některé </w:t>
      </w:r>
      <w:r w:rsidR="00F9783E" w:rsidRPr="007D7E99">
        <w:rPr>
          <w:rFonts w:ascii="Times New Roman" w:hAnsi="Times New Roman" w:cs="Times New Roman"/>
          <w:sz w:val="28"/>
          <w:szCs w:val="28"/>
        </w:rPr>
        <w:t>z</w:t>
      </w:r>
      <w:r w:rsidRPr="007D7E99">
        <w:rPr>
          <w:rFonts w:ascii="Times New Roman" w:hAnsi="Times New Roman" w:cs="Times New Roman"/>
          <w:sz w:val="28"/>
          <w:szCs w:val="28"/>
        </w:rPr>
        <w:t xml:space="preserve"> oblastí – rozumové, pohybové, manuální, umělecké či sociální.</w:t>
      </w:r>
    </w:p>
    <w:p w:rsidR="007D7E99" w:rsidRDefault="007D7E99" w:rsidP="004E7058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2785" w:rsidRDefault="00512785" w:rsidP="004E7058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7E99" w:rsidRPr="008F0F35" w:rsidRDefault="008F0F35" w:rsidP="008F0F35">
      <w:pPr>
        <w:pStyle w:val="Odstavecseseznamem"/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3674745" cy="4898445"/>
            <wp:effectExtent l="0" t="0" r="1905" b="0"/>
            <wp:docPr id="22" name="Obrázek 22" descr="Obsah obrázku země, exteriér, malé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země, exteriér, malé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600" cy="490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E99" w:rsidRPr="001B4A32" w:rsidRDefault="007D7E99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DÍLČÍ CÍLE</w:t>
      </w:r>
    </w:p>
    <w:p w:rsidR="007D7E99" w:rsidRPr="007D7E99" w:rsidRDefault="007D7E99" w:rsidP="007D7E99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7E99" w:rsidRPr="001B4A32" w:rsidRDefault="007D7E99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DÍTĚ A JEHO TĚLO:</w:t>
      </w:r>
    </w:p>
    <w:p w:rsidR="002F0A45" w:rsidRDefault="002F0A45" w:rsidP="007D7E99">
      <w:pPr>
        <w:pStyle w:val="Odstavecseseznamem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0A45" w:rsidRDefault="002F0A4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zachovávat správné držení těla</w:t>
      </w:r>
    </w:p>
    <w:p w:rsidR="002F0A45" w:rsidRDefault="002F0A4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zvládat základní pohybové dovednosti a prostorovou orientaci</w:t>
      </w:r>
    </w:p>
    <w:p w:rsidR="002F0A45" w:rsidRDefault="002F0A4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vědomě napodobovat jednoduchý pohyb podle vzoru </w:t>
      </w:r>
    </w:p>
    <w:p w:rsidR="002F0A45" w:rsidRDefault="002F0A4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vnímat a rozlišovat pomocí všech smyslů</w:t>
      </w:r>
    </w:p>
    <w:p w:rsidR="00065635" w:rsidRDefault="0006563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sladit pohyb s rytmem a hudbou</w:t>
      </w:r>
    </w:p>
    <w:p w:rsidR="00065635" w:rsidRDefault="0006563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ovládat koordinaci ruky a oka, zvládat jemnou motoriku (zacházet s předměty denní potřeby, s drobnými pomůckami, …)</w:t>
      </w:r>
    </w:p>
    <w:p w:rsidR="00065635" w:rsidRDefault="0006563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zvládnout zásady správného stolování </w:t>
      </w:r>
    </w:p>
    <w:p w:rsidR="00065635" w:rsidRDefault="0006563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vytvářet zdravé životní návyky</w:t>
      </w:r>
    </w:p>
    <w:p w:rsidR="002F0A45" w:rsidRDefault="00065635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zvládnout hygienické návyky a samostatnost při sebeobsluze</w:t>
      </w:r>
    </w:p>
    <w:p w:rsidR="0083374A" w:rsidRDefault="0083374A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pojmenovat části těla, mít povědomí o těle a jeho vývoji</w:t>
      </w:r>
    </w:p>
    <w:p w:rsidR="0083374A" w:rsidRDefault="0083374A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rozlišovat, co zdraví prospívá a co mu škodí</w:t>
      </w:r>
    </w:p>
    <w:p w:rsidR="0083374A" w:rsidRDefault="0083374A">
      <w:pPr>
        <w:pStyle w:val="Odstavecseseznamem"/>
        <w:numPr>
          <w:ilvl w:val="0"/>
          <w:numId w:val="27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zacházet s běžnými předměty denní potřeby, hračkami a pomůckami</w:t>
      </w:r>
    </w:p>
    <w:p w:rsidR="00CF59C4" w:rsidRDefault="00CF59C4" w:rsidP="0083374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374A" w:rsidRDefault="0083374A" w:rsidP="0083374A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374A" w:rsidRPr="001B4A32" w:rsidRDefault="0083374A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D</w:t>
      </w:r>
      <w:r w:rsidR="00DA3D94"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ÍTĚ A JEHO PSYCHIKA</w:t>
      </w:r>
    </w:p>
    <w:p w:rsidR="00DA3D94" w:rsidRPr="001B4A32" w:rsidRDefault="00DA3D94" w:rsidP="00DA3D94">
      <w:pPr>
        <w:pStyle w:val="Odstavecseseznamem"/>
        <w:spacing w:after="0" w:line="276" w:lineRule="auto"/>
        <w:ind w:left="1080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</w:p>
    <w:p w:rsidR="00FF715C" w:rsidRDefault="00FF715C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715C">
        <w:rPr>
          <w:rFonts w:ascii="Times New Roman" w:hAnsi="Times New Roman" w:cs="Times New Roman"/>
          <w:sz w:val="28"/>
          <w:szCs w:val="28"/>
        </w:rPr>
        <w:t>vyjadřovat samostatně a smysluplně myšlenky, nápady, pocity, mínění a úsudky ve vhodně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715C">
        <w:rPr>
          <w:rFonts w:ascii="Times New Roman" w:hAnsi="Times New Roman" w:cs="Times New Roman"/>
          <w:sz w:val="28"/>
          <w:szCs w:val="28"/>
        </w:rPr>
        <w:t>zformulovaných větách</w:t>
      </w:r>
    </w:p>
    <w:p w:rsidR="00FF715C" w:rsidRDefault="00FF715C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715C">
        <w:rPr>
          <w:rFonts w:ascii="Times New Roman" w:hAnsi="Times New Roman" w:cs="Times New Roman"/>
          <w:sz w:val="28"/>
          <w:szCs w:val="28"/>
        </w:rPr>
        <w:t>porozumět slyšenému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F715C">
        <w:rPr>
          <w:rFonts w:ascii="Times New Roman" w:hAnsi="Times New Roman" w:cs="Times New Roman"/>
          <w:sz w:val="28"/>
          <w:szCs w:val="28"/>
        </w:rPr>
        <w:t>formulovat otázky, odpovídat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715C" w:rsidRDefault="00FF715C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715C">
        <w:rPr>
          <w:rFonts w:ascii="Times New Roman" w:hAnsi="Times New Roman" w:cs="Times New Roman"/>
          <w:sz w:val="28"/>
          <w:szCs w:val="28"/>
        </w:rPr>
        <w:t>učit se zpaměti krátké texty</w:t>
      </w:r>
    </w:p>
    <w:p w:rsidR="00FF715C" w:rsidRDefault="00FF715C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715C">
        <w:rPr>
          <w:rFonts w:ascii="Times New Roman" w:hAnsi="Times New Roman" w:cs="Times New Roman"/>
          <w:sz w:val="28"/>
          <w:szCs w:val="28"/>
        </w:rPr>
        <w:t>sledovat očima zleva doprava</w:t>
      </w:r>
    </w:p>
    <w:p w:rsidR="00FF715C" w:rsidRDefault="00FF715C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715C">
        <w:rPr>
          <w:rFonts w:ascii="Times New Roman" w:hAnsi="Times New Roman" w:cs="Times New Roman"/>
          <w:sz w:val="28"/>
          <w:szCs w:val="28"/>
        </w:rPr>
        <w:t>projevovat zájem o knížky, soustředěně poslouchat četbu, hudbu, sledovat divadlo</w:t>
      </w:r>
    </w:p>
    <w:p w:rsidR="00FF715C" w:rsidRDefault="008F07BE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7BE">
        <w:rPr>
          <w:rFonts w:ascii="Times New Roman" w:hAnsi="Times New Roman" w:cs="Times New Roman"/>
          <w:sz w:val="28"/>
          <w:szCs w:val="28"/>
        </w:rPr>
        <w:t>záměrně se soustředit na činnost a udržet pozornost</w:t>
      </w:r>
    </w:p>
    <w:p w:rsidR="008F07BE" w:rsidRDefault="008F07BE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7BE">
        <w:rPr>
          <w:rFonts w:ascii="Times New Roman" w:hAnsi="Times New Roman" w:cs="Times New Roman"/>
          <w:sz w:val="28"/>
          <w:szCs w:val="28"/>
        </w:rPr>
        <w:t>vědomě využívat všechny smysly, záměrně pozorovat, postřehovat, všímat si (nového,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07BE">
        <w:rPr>
          <w:rFonts w:ascii="Times New Roman" w:hAnsi="Times New Roman" w:cs="Times New Roman"/>
          <w:sz w:val="28"/>
          <w:szCs w:val="28"/>
        </w:rPr>
        <w:t>změněného, chybějícího)</w:t>
      </w:r>
    </w:p>
    <w:p w:rsidR="008F07BE" w:rsidRDefault="008F07BE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7BE">
        <w:rPr>
          <w:rFonts w:ascii="Times New Roman" w:hAnsi="Times New Roman" w:cs="Times New Roman"/>
          <w:sz w:val="28"/>
          <w:szCs w:val="28"/>
        </w:rPr>
        <w:t>chápat základní číselné a matematické pojmy</w:t>
      </w:r>
      <w:r>
        <w:rPr>
          <w:rFonts w:ascii="Times New Roman" w:hAnsi="Times New Roman" w:cs="Times New Roman"/>
          <w:sz w:val="28"/>
          <w:szCs w:val="28"/>
        </w:rPr>
        <w:t xml:space="preserve"> (třídit předměty dle určitého pravidla, určovat více, méně, první, poslední)</w:t>
      </w:r>
    </w:p>
    <w:p w:rsidR="008F07BE" w:rsidRDefault="008F07BE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7BE">
        <w:rPr>
          <w:rFonts w:ascii="Times New Roman" w:hAnsi="Times New Roman" w:cs="Times New Roman"/>
          <w:sz w:val="28"/>
          <w:szCs w:val="28"/>
        </w:rPr>
        <w:t>chápat prostorové pojm</w:t>
      </w:r>
      <w:r>
        <w:rPr>
          <w:rFonts w:ascii="Times New Roman" w:hAnsi="Times New Roman" w:cs="Times New Roman"/>
          <w:sz w:val="28"/>
          <w:szCs w:val="28"/>
        </w:rPr>
        <w:t xml:space="preserve">y (nahoře, vlevo, </w:t>
      </w:r>
      <w:r w:rsidR="00D7537D">
        <w:rPr>
          <w:rFonts w:ascii="Times New Roman" w:hAnsi="Times New Roman" w:cs="Times New Roman"/>
          <w:sz w:val="28"/>
          <w:szCs w:val="28"/>
        </w:rPr>
        <w:t>pod, …</w:t>
      </w:r>
      <w:r>
        <w:rPr>
          <w:rFonts w:ascii="Times New Roman" w:hAnsi="Times New Roman" w:cs="Times New Roman"/>
          <w:sz w:val="28"/>
          <w:szCs w:val="28"/>
        </w:rPr>
        <w:t xml:space="preserve">), elementární časové pojmy </w:t>
      </w:r>
      <w:r w:rsidR="00D7537D">
        <w:rPr>
          <w:rFonts w:ascii="Times New Roman" w:hAnsi="Times New Roman" w:cs="Times New Roman"/>
          <w:sz w:val="28"/>
          <w:szCs w:val="28"/>
        </w:rPr>
        <w:t>(ráno</w:t>
      </w:r>
      <w:r>
        <w:rPr>
          <w:rFonts w:ascii="Times New Roman" w:hAnsi="Times New Roman" w:cs="Times New Roman"/>
          <w:sz w:val="28"/>
          <w:szCs w:val="28"/>
        </w:rPr>
        <w:t xml:space="preserve">, večer, jaro, </w:t>
      </w:r>
      <w:r w:rsidR="00D7537D">
        <w:rPr>
          <w:rFonts w:ascii="Times New Roman" w:hAnsi="Times New Roman" w:cs="Times New Roman"/>
          <w:sz w:val="28"/>
          <w:szCs w:val="28"/>
        </w:rPr>
        <w:t>léto, …)</w:t>
      </w:r>
    </w:p>
    <w:p w:rsidR="00D7537D" w:rsidRDefault="00D7537D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37D">
        <w:rPr>
          <w:rFonts w:ascii="Times New Roman" w:hAnsi="Times New Roman" w:cs="Times New Roman"/>
          <w:sz w:val="28"/>
          <w:szCs w:val="28"/>
        </w:rPr>
        <w:t>prožívat radost ze zvládnutého a poznaného</w:t>
      </w:r>
    </w:p>
    <w:p w:rsidR="00D7537D" w:rsidRDefault="00D7537D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37D">
        <w:rPr>
          <w:rFonts w:ascii="Times New Roman" w:hAnsi="Times New Roman" w:cs="Times New Roman"/>
          <w:sz w:val="28"/>
          <w:szCs w:val="28"/>
        </w:rPr>
        <w:t>respektovat předem vyjasněná a pochopená pravidla</w:t>
      </w:r>
    </w:p>
    <w:p w:rsidR="00D7537D" w:rsidRDefault="00D7537D">
      <w:pPr>
        <w:pStyle w:val="Odstavecseseznamem"/>
        <w:numPr>
          <w:ilvl w:val="0"/>
          <w:numId w:val="28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37D">
        <w:rPr>
          <w:rFonts w:ascii="Times New Roman" w:hAnsi="Times New Roman" w:cs="Times New Roman"/>
          <w:sz w:val="28"/>
          <w:szCs w:val="28"/>
        </w:rPr>
        <w:t>uvědomovat si příjemné a nepříjemné citové prožitky</w:t>
      </w:r>
    </w:p>
    <w:p w:rsidR="00D7537D" w:rsidRDefault="00D7537D" w:rsidP="00D7537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38A6" w:rsidRDefault="00C238A6" w:rsidP="00D7537D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537D" w:rsidRPr="001B4A32" w:rsidRDefault="00C238A6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DÍTĚ A TEN DRUHÝ</w:t>
      </w:r>
    </w:p>
    <w:p w:rsidR="00BE3E86" w:rsidRDefault="00BE3E86" w:rsidP="00BE3E86">
      <w:pPr>
        <w:pStyle w:val="Odstavecseseznamem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E3E8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navazovat kontakty s dospělým, kterému je svěřeno do péče</w:t>
      </w:r>
      <w:r w:rsidR="00BE3E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38A6" w:rsidRPr="00C238A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navazovat a udržovat dětská přátelství</w:t>
      </w:r>
    </w:p>
    <w:p w:rsidR="00C238A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odmítnout komunikaci, která je mu nepříjemná</w:t>
      </w:r>
    </w:p>
    <w:p w:rsidR="00C238A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chápat, že všichni lidé (děti) mají stejnou hodnotu, přestože je každý jiný</w:t>
      </w:r>
    </w:p>
    <w:p w:rsidR="00C238A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přijímat a uzavírat kompromisy, řešit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38A6">
        <w:rPr>
          <w:rFonts w:ascii="Times New Roman" w:hAnsi="Times New Roman" w:cs="Times New Roman"/>
          <w:sz w:val="28"/>
          <w:szCs w:val="28"/>
        </w:rPr>
        <w:t>konflikt dohodou</w:t>
      </w:r>
    </w:p>
    <w:p w:rsidR="0083374A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 xml:space="preserve"> spolupracovat s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C238A6">
        <w:rPr>
          <w:rFonts w:ascii="Times New Roman" w:hAnsi="Times New Roman" w:cs="Times New Roman"/>
          <w:sz w:val="28"/>
          <w:szCs w:val="28"/>
        </w:rPr>
        <w:t>ostatními</w:t>
      </w:r>
    </w:p>
    <w:p w:rsidR="00C238A6" w:rsidRDefault="00C238A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8A6">
        <w:rPr>
          <w:rFonts w:ascii="Times New Roman" w:hAnsi="Times New Roman" w:cs="Times New Roman"/>
          <w:sz w:val="28"/>
          <w:szCs w:val="28"/>
        </w:rPr>
        <w:t>respektovat potřeby jiného dítěte, dělit se s ním o hračky, pomůcky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38A6" w:rsidRDefault="00BE3E8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3E86">
        <w:rPr>
          <w:rFonts w:ascii="Times New Roman" w:hAnsi="Times New Roman" w:cs="Times New Roman"/>
          <w:sz w:val="28"/>
          <w:szCs w:val="28"/>
        </w:rPr>
        <w:lastRenderedPageBreak/>
        <w:t>bránit se projevům násilí jiného dítěte, ubližování, ponižování apod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3E86" w:rsidRDefault="00BE3E8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3E86">
        <w:rPr>
          <w:rFonts w:ascii="Times New Roman" w:hAnsi="Times New Roman" w:cs="Times New Roman"/>
          <w:sz w:val="28"/>
          <w:szCs w:val="28"/>
        </w:rPr>
        <w:t>chovat se obezřetně při setkání s neznámými dětmi, staršími i dospělými jedinci, v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BE3E86">
        <w:rPr>
          <w:rFonts w:ascii="Times New Roman" w:hAnsi="Times New Roman" w:cs="Times New Roman"/>
          <w:sz w:val="28"/>
          <w:szCs w:val="28"/>
        </w:rPr>
        <w:t>případě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3E86">
        <w:rPr>
          <w:rFonts w:ascii="Times New Roman" w:hAnsi="Times New Roman" w:cs="Times New Roman"/>
          <w:sz w:val="28"/>
          <w:szCs w:val="28"/>
        </w:rPr>
        <w:t>potřeby požádat druhého o pomoc (pro sebe i pro jiné dítě)</w:t>
      </w:r>
    </w:p>
    <w:p w:rsidR="00BE3E86" w:rsidRDefault="00BE3E86">
      <w:pPr>
        <w:pStyle w:val="Odstavecseseznamem"/>
        <w:numPr>
          <w:ilvl w:val="0"/>
          <w:numId w:val="29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seznamovat se s řešením krizových situací</w:t>
      </w:r>
    </w:p>
    <w:p w:rsidR="00BE3E86" w:rsidRDefault="00BE3E86" w:rsidP="009B206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2064" w:rsidRDefault="009B2064" w:rsidP="009B2064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3E86" w:rsidRPr="001B4A32" w:rsidRDefault="00BE3E86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DÍTĚ A SPOLEČNOST</w:t>
      </w:r>
    </w:p>
    <w:p w:rsidR="00BE3E86" w:rsidRDefault="00BE3E86" w:rsidP="00BE3E86">
      <w:pPr>
        <w:pStyle w:val="Odstavecseseznamem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E4356" w:rsidRPr="00DE4356" w:rsidRDefault="00DE4356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356">
        <w:rPr>
          <w:rFonts w:ascii="Times New Roman" w:hAnsi="Times New Roman" w:cs="Times New Roman"/>
          <w:sz w:val="28"/>
          <w:szCs w:val="28"/>
        </w:rPr>
        <w:t>začlenit se do třídy a zařadit se mezi své vrstevníky, respektovat jejich rozdílné vlastnosti,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4356">
        <w:rPr>
          <w:rFonts w:ascii="Times New Roman" w:hAnsi="Times New Roman" w:cs="Times New Roman"/>
          <w:sz w:val="28"/>
          <w:szCs w:val="28"/>
        </w:rPr>
        <w:t>schopnosti a dovednosti</w:t>
      </w:r>
    </w:p>
    <w:p w:rsidR="00BE3E86" w:rsidRDefault="00DE4356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356">
        <w:rPr>
          <w:rFonts w:ascii="Times New Roman" w:hAnsi="Times New Roman" w:cs="Times New Roman"/>
          <w:sz w:val="28"/>
          <w:szCs w:val="28"/>
        </w:rPr>
        <w:t>porozumět běžným neverbálním projevům citových prožitků a nálad druhých</w:t>
      </w:r>
    </w:p>
    <w:p w:rsidR="00DE4356" w:rsidRDefault="00DE4356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uvědomovat si, že ne všichni lidé respektují pravidla chování, učit se odmítat nežádoucí chování</w:t>
      </w:r>
    </w:p>
    <w:p w:rsidR="0083374A" w:rsidRDefault="00DE4356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356">
        <w:rPr>
          <w:rFonts w:ascii="Times New Roman" w:hAnsi="Times New Roman" w:cs="Times New Roman"/>
          <w:sz w:val="28"/>
          <w:szCs w:val="28"/>
        </w:rPr>
        <w:t>zvládnout základy společenského chování (</w:t>
      </w:r>
      <w:proofErr w:type="gramStart"/>
      <w:r w:rsidRPr="00DE4356">
        <w:rPr>
          <w:rFonts w:ascii="Times New Roman" w:hAnsi="Times New Roman" w:cs="Times New Roman"/>
          <w:sz w:val="28"/>
          <w:szCs w:val="28"/>
        </w:rPr>
        <w:t xml:space="preserve">pozdravit,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E4356">
        <w:rPr>
          <w:rFonts w:ascii="Times New Roman" w:hAnsi="Times New Roman" w:cs="Times New Roman"/>
          <w:sz w:val="28"/>
          <w:szCs w:val="28"/>
        </w:rPr>
        <w:t>poděkovat</w:t>
      </w:r>
      <w:proofErr w:type="gramEnd"/>
      <w:r w:rsidRPr="00DE4356">
        <w:rPr>
          <w:rFonts w:ascii="Times New Roman" w:hAnsi="Times New Roman" w:cs="Times New Roman"/>
          <w:sz w:val="28"/>
          <w:szCs w:val="28"/>
        </w:rPr>
        <w:t>, …)</w:t>
      </w:r>
    </w:p>
    <w:p w:rsidR="007D7E99" w:rsidRDefault="00DE4356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356">
        <w:rPr>
          <w:rFonts w:ascii="Times New Roman" w:hAnsi="Times New Roman" w:cs="Times New Roman"/>
          <w:sz w:val="28"/>
          <w:szCs w:val="28"/>
        </w:rPr>
        <w:t>domluvit se na společném řešení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E4356">
        <w:rPr>
          <w:rFonts w:ascii="Times New Roman" w:hAnsi="Times New Roman" w:cs="Times New Roman"/>
          <w:sz w:val="28"/>
          <w:szCs w:val="28"/>
        </w:rPr>
        <w:t>(v jednoduchých situacích samostatně, jinak s pomocí)</w:t>
      </w:r>
    </w:p>
    <w:p w:rsidR="008A509D" w:rsidRPr="008A509D" w:rsidRDefault="008A509D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509D">
        <w:rPr>
          <w:rFonts w:ascii="Times New Roman" w:hAnsi="Times New Roman" w:cs="Times New Roman"/>
          <w:sz w:val="28"/>
          <w:szCs w:val="28"/>
        </w:rPr>
        <w:t>chovat se zdvořile, přistupovat k druhým lidem, bez předsudků</w:t>
      </w:r>
    </w:p>
    <w:p w:rsidR="00DE4356" w:rsidRDefault="008A509D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509D">
        <w:rPr>
          <w:rFonts w:ascii="Times New Roman" w:hAnsi="Times New Roman" w:cs="Times New Roman"/>
          <w:sz w:val="28"/>
          <w:szCs w:val="28"/>
        </w:rPr>
        <w:t>dodržovat pravidla her a jiných činností, jednat spravedlivě, hrát férově</w:t>
      </w:r>
    </w:p>
    <w:p w:rsidR="008A509D" w:rsidRDefault="008A509D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509D">
        <w:rPr>
          <w:rFonts w:ascii="Times New Roman" w:hAnsi="Times New Roman" w:cs="Times New Roman"/>
          <w:sz w:val="28"/>
          <w:szCs w:val="28"/>
        </w:rPr>
        <w:t>zacházet šetrně s vlastními i cizími pomůckami, hračkami, věcmi denní potřeby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509D">
        <w:rPr>
          <w:rFonts w:ascii="Times New Roman" w:hAnsi="Times New Roman" w:cs="Times New Roman"/>
          <w:sz w:val="28"/>
          <w:szCs w:val="28"/>
        </w:rPr>
        <w:t>apod.</w:t>
      </w:r>
    </w:p>
    <w:p w:rsidR="008A509D" w:rsidRDefault="008A509D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A509D">
        <w:rPr>
          <w:rFonts w:ascii="Times New Roman" w:hAnsi="Times New Roman" w:cs="Times New Roman"/>
          <w:sz w:val="28"/>
          <w:szCs w:val="28"/>
        </w:rPr>
        <w:t>zachycovat skutečnosti ze svého okolí a vyjadřovat své představy pomocí různých výtvarných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A509D">
        <w:rPr>
          <w:rFonts w:ascii="Times New Roman" w:hAnsi="Times New Roman" w:cs="Times New Roman"/>
          <w:sz w:val="28"/>
          <w:szCs w:val="28"/>
        </w:rPr>
        <w:t>dovedností a technik (kreslit, používat barvy, modelovat,</w:t>
      </w:r>
      <w:r>
        <w:rPr>
          <w:rFonts w:ascii="Times New Roman" w:hAnsi="Times New Roman" w:cs="Times New Roman"/>
          <w:sz w:val="28"/>
          <w:szCs w:val="28"/>
        </w:rPr>
        <w:t xml:space="preserve"> …)</w:t>
      </w:r>
    </w:p>
    <w:p w:rsidR="008A509D" w:rsidRDefault="00F20B05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0B05">
        <w:rPr>
          <w:rFonts w:ascii="Times New Roman" w:hAnsi="Times New Roman" w:cs="Times New Roman"/>
          <w:sz w:val="28"/>
          <w:szCs w:val="28"/>
        </w:rPr>
        <w:t>vyjadřovat se prostřednictvím hudebních a hudebně pohybových činností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0B05" w:rsidRDefault="00F20B05">
      <w:pPr>
        <w:pStyle w:val="Odstavecseseznamem"/>
        <w:numPr>
          <w:ilvl w:val="0"/>
          <w:numId w:val="30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budovat pozitivní vztah ke své zemi a seznamovat děti s</w:t>
      </w:r>
      <w:r w:rsidR="000C6916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tradicemi</w:t>
      </w:r>
    </w:p>
    <w:p w:rsidR="000C6916" w:rsidRDefault="000C6916" w:rsidP="000C691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6916" w:rsidRDefault="000C6916" w:rsidP="000C691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6916" w:rsidRPr="001B4A32" w:rsidRDefault="000C6916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1B4A32">
        <w:rPr>
          <w:rFonts w:ascii="Times New Roman" w:hAnsi="Times New Roman" w:cs="Times New Roman"/>
          <w:b/>
          <w:bCs/>
          <w:color w:val="006600"/>
          <w:sz w:val="28"/>
          <w:szCs w:val="28"/>
        </w:rPr>
        <w:t>DÍTĚ A SVĚT</w:t>
      </w:r>
    </w:p>
    <w:p w:rsidR="000C6916" w:rsidRDefault="000C6916" w:rsidP="000C6916">
      <w:pPr>
        <w:pStyle w:val="Odstavecseseznamem"/>
        <w:spacing w:after="0"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C6916" w:rsidRDefault="004A6902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6902">
        <w:rPr>
          <w:rFonts w:ascii="Times New Roman" w:hAnsi="Times New Roman" w:cs="Times New Roman"/>
          <w:sz w:val="28"/>
          <w:szCs w:val="28"/>
        </w:rPr>
        <w:t>orientovat se bezpečně ve známém prostředí</w:t>
      </w:r>
    </w:p>
    <w:p w:rsidR="0062149D" w:rsidRDefault="0062149D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mít poznatky o své zemi (státní vlajka, prezident, hymna,…)</w:t>
      </w:r>
    </w:p>
    <w:p w:rsidR="004A6902" w:rsidRDefault="005937F2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37F2">
        <w:rPr>
          <w:rFonts w:ascii="Times New Roman" w:hAnsi="Times New Roman" w:cs="Times New Roman"/>
          <w:sz w:val="28"/>
          <w:szCs w:val="28"/>
        </w:rPr>
        <w:t>uvědomovat si nebezpečí, se kterým se může ve svém okolí setkat (vědět, jak se nebezpečí vyhnout, kam se v případě potřeby obrátit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937F2" w:rsidRDefault="005937F2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37F2">
        <w:rPr>
          <w:rFonts w:ascii="Times New Roman" w:hAnsi="Times New Roman" w:cs="Times New Roman"/>
          <w:sz w:val="28"/>
          <w:szCs w:val="28"/>
        </w:rPr>
        <w:t>všímat si změn a dění v nejbližším okolí</w:t>
      </w:r>
    </w:p>
    <w:p w:rsidR="005937F2" w:rsidRDefault="005937F2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37F2">
        <w:rPr>
          <w:rFonts w:ascii="Times New Roman" w:hAnsi="Times New Roman" w:cs="Times New Roman"/>
          <w:sz w:val="28"/>
          <w:szCs w:val="28"/>
        </w:rPr>
        <w:t>porozumět, že změny jsou přirozené a samozřejmé</w:t>
      </w:r>
      <w:r>
        <w:rPr>
          <w:rFonts w:ascii="Times New Roman" w:hAnsi="Times New Roman" w:cs="Times New Roman"/>
          <w:sz w:val="28"/>
          <w:szCs w:val="28"/>
        </w:rPr>
        <w:t xml:space="preserve"> a je potřeba s těmito změnami v životě počítat</w:t>
      </w:r>
    </w:p>
    <w:p w:rsidR="005937F2" w:rsidRDefault="005937F2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mít povědomí o významu životního prostředí pro</w:t>
      </w:r>
      <w:r w:rsidRPr="005937F2">
        <w:rPr>
          <w:rFonts w:ascii="Times New Roman" w:hAnsi="Times New Roman" w:cs="Times New Roman"/>
          <w:sz w:val="28"/>
          <w:szCs w:val="28"/>
        </w:rPr>
        <w:t xml:space="preserve"> člověka</w:t>
      </w:r>
    </w:p>
    <w:p w:rsidR="005937F2" w:rsidRDefault="0062149D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seznamovat se s životem lidí a zvířat na celém světě</w:t>
      </w:r>
    </w:p>
    <w:p w:rsidR="0062149D" w:rsidRDefault="0062149D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pochopit, že lidská činnost může mít pozitivní, ale i negativní dopady na životní prostředí – budovat touhu k ochraně přírody</w:t>
      </w:r>
    </w:p>
    <w:p w:rsidR="009B2064" w:rsidRDefault="0062149D" w:rsidP="009B2064">
      <w:pPr>
        <w:pStyle w:val="Odstavecseseznamem"/>
        <w:numPr>
          <w:ilvl w:val="0"/>
          <w:numId w:val="31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rozvíjet úctu k životu a k</w:t>
      </w:r>
      <w:r w:rsidR="00A41E38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přírodě</w:t>
      </w:r>
    </w:p>
    <w:p w:rsidR="009B2064" w:rsidRPr="009B2064" w:rsidRDefault="009B2064" w:rsidP="009B2064"/>
    <w:p w:rsidR="00A41E38" w:rsidRPr="009B2064" w:rsidRDefault="009B2064" w:rsidP="009B2064">
      <w:pPr>
        <w:tabs>
          <w:tab w:val="left" w:pos="2760"/>
        </w:tabs>
        <w:jc w:val="center"/>
      </w:pPr>
      <w:r>
        <w:rPr>
          <w:noProof/>
          <w:lang w:eastAsia="cs-CZ"/>
        </w:rPr>
        <w:drawing>
          <wp:inline distT="0" distB="0" distL="0" distR="0">
            <wp:extent cx="2681007" cy="2009775"/>
            <wp:effectExtent l="0" t="0" r="508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282" cy="2027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1E38" w:rsidRPr="001B4A32" w:rsidRDefault="00A41E38" w:rsidP="00B90AD4">
      <w:pPr>
        <w:pStyle w:val="Odstavecseseznamem"/>
        <w:numPr>
          <w:ilvl w:val="0"/>
          <w:numId w:val="5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9900"/>
          <w:sz w:val="32"/>
          <w:szCs w:val="32"/>
        </w:rPr>
      </w:pPr>
      <w:r w:rsidRPr="001B4A32">
        <w:rPr>
          <w:rFonts w:ascii="Times New Roman" w:hAnsi="Times New Roman" w:cs="Times New Roman"/>
          <w:b/>
          <w:bCs/>
          <w:color w:val="009900"/>
          <w:sz w:val="32"/>
          <w:szCs w:val="32"/>
        </w:rPr>
        <w:t>OČEKÁVANÉ VÝSTUPY</w:t>
      </w:r>
    </w:p>
    <w:p w:rsidR="0052124B" w:rsidRDefault="0052124B" w:rsidP="005212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2CC4" w:rsidRPr="00321DD8" w:rsidRDefault="0052124B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321DD8">
        <w:rPr>
          <w:rFonts w:ascii="Times New Roman" w:hAnsi="Times New Roman" w:cs="Times New Roman"/>
          <w:b/>
          <w:bCs/>
          <w:color w:val="006600"/>
          <w:sz w:val="28"/>
          <w:szCs w:val="28"/>
        </w:rPr>
        <w:t xml:space="preserve">Kompetence k učení 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soustředit se, všímat si souvislostí, uplatňovat zkušenosti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užívat jednoduché pojmy, znaky, symboly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mít elementární poznatky o světě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dokončit započatou práci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postupovat podle daných pokynů</w:t>
      </w:r>
    </w:p>
    <w:p w:rsidR="005D2CC4" w:rsidRPr="005D2CC4" w:rsidRDefault="005D2CC4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CC4">
        <w:rPr>
          <w:rFonts w:ascii="Times New Roman" w:hAnsi="Times New Roman" w:cs="Times New Roman"/>
          <w:sz w:val="28"/>
          <w:szCs w:val="28"/>
        </w:rPr>
        <w:t>užívat logické postupy, číselné pojmy</w:t>
      </w:r>
    </w:p>
    <w:p w:rsidR="0052124B" w:rsidRDefault="0052124B" w:rsidP="005D2CC4">
      <w:pPr>
        <w:pStyle w:val="Odstavecseseznamem"/>
        <w:spacing w:after="0" w:line="276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</w:p>
    <w:p w:rsidR="0052124B" w:rsidRDefault="0052124B" w:rsidP="005212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124B" w:rsidRPr="00321DD8" w:rsidRDefault="0052124B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321DD8">
        <w:rPr>
          <w:rFonts w:ascii="Times New Roman" w:hAnsi="Times New Roman" w:cs="Times New Roman"/>
          <w:b/>
          <w:bCs/>
          <w:color w:val="006600"/>
          <w:sz w:val="28"/>
          <w:szCs w:val="28"/>
        </w:rPr>
        <w:t>Kompetence k řešení problémů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umět přijímat a vyrovnat se se změnami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nést odpovědnost za své rozhodnutí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lastRenderedPageBreak/>
        <w:t>samostatně řešit problémy, na které stačí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mít vlastní názor, nápady</w:t>
      </w:r>
    </w:p>
    <w:p w:rsidR="0052124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domluvit se ve skupině</w:t>
      </w:r>
    </w:p>
    <w:p w:rsid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dodržovat dohodnutá pravidla</w:t>
      </w:r>
    </w:p>
    <w:p w:rsidR="0052124B" w:rsidRDefault="0052124B" w:rsidP="005212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124B" w:rsidRPr="00321DD8" w:rsidRDefault="0052124B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21DD8">
        <w:rPr>
          <w:rFonts w:ascii="Times New Roman" w:hAnsi="Times New Roman" w:cs="Times New Roman"/>
          <w:b/>
          <w:bCs/>
          <w:color w:val="006600"/>
          <w:sz w:val="28"/>
          <w:szCs w:val="28"/>
        </w:rPr>
        <w:t>Kompetence komunikativní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bez zábran komunikovat s vrstevníky a známými dospělými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samostatně vyjadřovat své myšlenky, prožitky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domlouvat se gesty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 xml:space="preserve">dodržovat komunikační pravidla, „neskákat“ druhým do řeči, hlásit se 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mít slovní zásobu přiměřenou věku, vyjadřovat se ve větách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umět reprodukovat říkadla, básničky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využívat informativní a komunikační prostředky (</w:t>
      </w:r>
      <w:r>
        <w:rPr>
          <w:rFonts w:ascii="Times New Roman" w:hAnsi="Times New Roman" w:cs="Times New Roman"/>
          <w:sz w:val="28"/>
          <w:szCs w:val="28"/>
        </w:rPr>
        <w:t>knihy)</w:t>
      </w:r>
    </w:p>
    <w:p w:rsidR="009B2064" w:rsidRDefault="009B2064" w:rsidP="0052124B">
      <w:pPr>
        <w:pStyle w:val="Odstavecseseznamem"/>
        <w:spacing w:after="0" w:line="276" w:lineRule="auto"/>
        <w:ind w:left="1800"/>
        <w:jc w:val="both"/>
        <w:rPr>
          <w:rFonts w:ascii="Times New Roman" w:hAnsi="Times New Roman" w:cs="Times New Roman"/>
          <w:sz w:val="28"/>
          <w:szCs w:val="28"/>
        </w:rPr>
      </w:pPr>
    </w:p>
    <w:p w:rsidR="0052124B" w:rsidRPr="00321DD8" w:rsidRDefault="00C82F21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321DD8">
        <w:rPr>
          <w:rFonts w:ascii="Times New Roman" w:hAnsi="Times New Roman" w:cs="Times New Roman"/>
          <w:b/>
          <w:bCs/>
          <w:color w:val="006600"/>
          <w:sz w:val="28"/>
          <w:szCs w:val="28"/>
        </w:rPr>
        <w:t>Kompetence sociální a personální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odloučit se od rodičů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rozpoznat nevhodné chování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 xml:space="preserve">domlouvat se a spolupracovat ve skupině, prosadit se, ale i se podřídit  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projevit citlivost k druhým, pomoci slabším</w:t>
      </w:r>
    </w:p>
    <w:p w:rsidR="00C82F21" w:rsidRPr="009B2064" w:rsidRDefault="000E49DB" w:rsidP="00C82F21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osvojovat si základní společenské návyk</w:t>
      </w:r>
      <w:r w:rsidR="009B2064">
        <w:rPr>
          <w:rFonts w:ascii="Times New Roman" w:hAnsi="Times New Roman" w:cs="Times New Roman"/>
          <w:sz w:val="28"/>
          <w:szCs w:val="28"/>
        </w:rPr>
        <w:t>y</w:t>
      </w:r>
    </w:p>
    <w:p w:rsidR="00C82F21" w:rsidRPr="00321DD8" w:rsidRDefault="00C82F21">
      <w:pPr>
        <w:pStyle w:val="Odstavecseseznamem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b/>
          <w:bCs/>
          <w:color w:val="006600"/>
          <w:sz w:val="28"/>
          <w:szCs w:val="28"/>
        </w:rPr>
      </w:pPr>
      <w:r w:rsidRPr="00321DD8">
        <w:rPr>
          <w:rFonts w:ascii="Times New Roman" w:hAnsi="Times New Roman" w:cs="Times New Roman"/>
          <w:b/>
          <w:bCs/>
          <w:color w:val="006600"/>
          <w:sz w:val="28"/>
          <w:szCs w:val="28"/>
        </w:rPr>
        <w:t>Kompetence činnostní a občanské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mít smysl pro povinnost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vážit si práce druhých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vydržet přiměřeně dlouho u činnosti, organizovat hru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dodržovat dohodnutá pravidla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odhadovat rizika svých nápadů</w:t>
      </w:r>
    </w:p>
    <w:p w:rsidR="000E49DB" w:rsidRPr="000E49DB" w:rsidRDefault="000E49DB">
      <w:pPr>
        <w:pStyle w:val="Odstavecseseznamem"/>
        <w:numPr>
          <w:ilvl w:val="0"/>
          <w:numId w:val="3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E49DB">
        <w:rPr>
          <w:rFonts w:ascii="Times New Roman" w:hAnsi="Times New Roman" w:cs="Times New Roman"/>
          <w:sz w:val="28"/>
          <w:szCs w:val="28"/>
        </w:rPr>
        <w:t>dbát na zdraví a bezpečnost</w:t>
      </w:r>
    </w:p>
    <w:p w:rsidR="00547BFA" w:rsidRPr="005D57B1" w:rsidRDefault="00547BFA" w:rsidP="00547BFA">
      <w:pPr>
        <w:jc w:val="both"/>
        <w:rPr>
          <w:rFonts w:ascii="Times New Roman" w:hAnsi="Times New Roman" w:cs="Times New Roman"/>
          <w:sz w:val="28"/>
        </w:rPr>
      </w:pPr>
    </w:p>
    <w:p w:rsidR="00ED7BD8" w:rsidRPr="005D57B1" w:rsidRDefault="00D77906" w:rsidP="00D77906">
      <w:pPr>
        <w:jc w:val="center"/>
        <w:rPr>
          <w:rFonts w:ascii="Times New Roman" w:hAnsi="Times New Roman" w:cs="Times New Roman"/>
          <w:b/>
          <w:bCs/>
          <w:sz w:val="28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001866" cy="6667500"/>
            <wp:effectExtent l="0" t="0" r="8890" b="0"/>
            <wp:docPr id="26" name="Obrázek 26" descr="Obsah obrázku osoba, země, exteriér, dítě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osoba, země, exteriér, dítě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631" cy="669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CB2" w:rsidRDefault="00E74CB2" w:rsidP="0063284B">
      <w:pPr>
        <w:jc w:val="center"/>
        <w:rPr>
          <w:rFonts w:ascii="Times New Roman" w:hAnsi="Times New Roman" w:cs="Times New Roman"/>
          <w:b/>
          <w:bCs/>
          <w:color w:val="FFC000"/>
          <w:sz w:val="56"/>
          <w:szCs w:val="56"/>
          <w:u w:val="single"/>
        </w:rPr>
      </w:pPr>
    </w:p>
    <w:p w:rsidR="00E74CB2" w:rsidRDefault="00E74CB2" w:rsidP="0063284B">
      <w:pPr>
        <w:jc w:val="center"/>
        <w:rPr>
          <w:rFonts w:ascii="Times New Roman" w:hAnsi="Times New Roman" w:cs="Times New Roman"/>
          <w:b/>
          <w:bCs/>
          <w:color w:val="FFC000"/>
          <w:sz w:val="56"/>
          <w:szCs w:val="56"/>
          <w:u w:val="single"/>
        </w:rPr>
      </w:pPr>
    </w:p>
    <w:p w:rsidR="00E74CB2" w:rsidRDefault="00E74CB2" w:rsidP="0063284B">
      <w:pPr>
        <w:jc w:val="center"/>
        <w:rPr>
          <w:rFonts w:ascii="Times New Roman" w:hAnsi="Times New Roman" w:cs="Times New Roman"/>
          <w:b/>
          <w:bCs/>
          <w:color w:val="FFC000"/>
          <w:sz w:val="56"/>
          <w:szCs w:val="56"/>
          <w:u w:val="single"/>
        </w:rPr>
      </w:pPr>
    </w:p>
    <w:p w:rsidR="00E74CB2" w:rsidRDefault="00E74CB2" w:rsidP="0063284B">
      <w:pPr>
        <w:jc w:val="center"/>
        <w:rPr>
          <w:rFonts w:ascii="Times New Roman" w:hAnsi="Times New Roman" w:cs="Times New Roman"/>
          <w:b/>
          <w:bCs/>
          <w:color w:val="FFC000"/>
          <w:sz w:val="56"/>
          <w:szCs w:val="56"/>
          <w:u w:val="single"/>
        </w:rPr>
      </w:pPr>
    </w:p>
    <w:p w:rsidR="00CA052F" w:rsidRDefault="002D0B38" w:rsidP="0063284B">
      <w:pPr>
        <w:jc w:val="center"/>
        <w:rPr>
          <w:rFonts w:ascii="Times New Roman" w:hAnsi="Times New Roman" w:cs="Times New Roman"/>
          <w:b/>
          <w:bCs/>
          <w:color w:val="FFC000"/>
          <w:sz w:val="56"/>
          <w:szCs w:val="56"/>
        </w:rPr>
      </w:pPr>
      <w:bookmarkStart w:id="1" w:name="_GoBack"/>
      <w:bookmarkEnd w:id="1"/>
      <w:r w:rsidRPr="002D0B38">
        <w:rPr>
          <w:rFonts w:ascii="Times New Roman" w:hAnsi="Times New Roman" w:cs="Times New Roman"/>
          <w:b/>
          <w:bCs/>
          <w:color w:val="FFC000"/>
          <w:sz w:val="56"/>
          <w:szCs w:val="56"/>
          <w:u w:val="single"/>
        </w:rPr>
        <w:lastRenderedPageBreak/>
        <w:t>ZÁŘÍ</w:t>
      </w:r>
    </w:p>
    <w:p w:rsidR="00CA052F" w:rsidRDefault="00CA052F" w:rsidP="00ED7BD8">
      <w:pPr>
        <w:rPr>
          <w:rFonts w:ascii="Times New Roman" w:hAnsi="Times New Roman" w:cs="Times New Roman"/>
          <w:b/>
          <w:bCs/>
          <w:color w:val="FFC000"/>
          <w:sz w:val="32"/>
          <w:szCs w:val="32"/>
          <w:u w:val="single"/>
        </w:rPr>
      </w:pPr>
      <w:r w:rsidRPr="00CA052F">
        <w:rPr>
          <w:rFonts w:ascii="Times New Roman" w:hAnsi="Times New Roman" w:cs="Times New Roman"/>
          <w:b/>
          <w:bCs/>
          <w:color w:val="FFC000"/>
          <w:sz w:val="32"/>
          <w:szCs w:val="32"/>
          <w:u w:val="single"/>
        </w:rPr>
        <w:t xml:space="preserve">Téma: </w:t>
      </w:r>
      <w:r w:rsidR="004E72E5">
        <w:rPr>
          <w:rFonts w:ascii="Times New Roman" w:hAnsi="Times New Roman" w:cs="Times New Roman"/>
          <w:b/>
          <w:bCs/>
          <w:color w:val="FFC000"/>
          <w:sz w:val="32"/>
          <w:szCs w:val="32"/>
          <w:u w:val="single"/>
        </w:rPr>
        <w:t xml:space="preserve"> </w:t>
      </w:r>
    </w:p>
    <w:p w:rsidR="004E72E5" w:rsidRPr="006526BB" w:rsidRDefault="006526BB">
      <w:pPr>
        <w:pStyle w:val="Odstavecseseznamem"/>
        <w:numPr>
          <w:ilvl w:val="0"/>
          <w:numId w:val="12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526BB">
        <w:rPr>
          <w:rFonts w:ascii="Times New Roman" w:hAnsi="Times New Roman" w:cs="Times New Roman"/>
          <w:b/>
          <w:bCs/>
          <w:sz w:val="32"/>
          <w:szCs w:val="32"/>
        </w:rPr>
        <w:t>Poznáváme nové kamarády</w:t>
      </w:r>
    </w:p>
    <w:p w:rsidR="006526BB" w:rsidRPr="006526BB" w:rsidRDefault="006526BB">
      <w:pPr>
        <w:pStyle w:val="Odstavecseseznamem"/>
        <w:numPr>
          <w:ilvl w:val="0"/>
          <w:numId w:val="12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526BB">
        <w:rPr>
          <w:rFonts w:ascii="Times New Roman" w:hAnsi="Times New Roman" w:cs="Times New Roman"/>
          <w:b/>
          <w:bCs/>
          <w:sz w:val="32"/>
          <w:szCs w:val="32"/>
        </w:rPr>
        <w:t>Vodní svět</w:t>
      </w:r>
    </w:p>
    <w:p w:rsidR="006526BB" w:rsidRDefault="006526BB">
      <w:pPr>
        <w:pStyle w:val="Odstavecseseznamem"/>
        <w:numPr>
          <w:ilvl w:val="0"/>
          <w:numId w:val="12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526BB">
        <w:rPr>
          <w:rFonts w:ascii="Times New Roman" w:hAnsi="Times New Roman" w:cs="Times New Roman"/>
          <w:b/>
          <w:bCs/>
          <w:sz w:val="32"/>
          <w:szCs w:val="32"/>
        </w:rPr>
        <w:t>Příchod podzimu</w:t>
      </w:r>
    </w:p>
    <w:p w:rsidR="006526BB" w:rsidRPr="006526BB" w:rsidRDefault="006526BB" w:rsidP="006526BB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EF060C" w:rsidRPr="00EF060C" w:rsidRDefault="00CA052F" w:rsidP="007E15A3">
      <w:pPr>
        <w:pStyle w:val="Normln1"/>
        <w:tabs>
          <w:tab w:val="left" w:pos="1667"/>
        </w:tabs>
        <w:spacing w:line="360" w:lineRule="auto"/>
        <w:jc w:val="both"/>
        <w:rPr>
          <w:b/>
          <w:color w:val="00B050"/>
          <w:u w:val="single"/>
        </w:rPr>
      </w:pPr>
      <w:r w:rsidRPr="00CA052F">
        <w:rPr>
          <w:b/>
          <w:bCs/>
          <w:color w:val="FFC000"/>
          <w:sz w:val="32"/>
          <w:szCs w:val="32"/>
          <w:u w:val="single"/>
        </w:rPr>
        <w:t>Cíl:</w:t>
      </w:r>
      <w:r w:rsidR="00EF060C" w:rsidRPr="00EF060C">
        <w:t xml:space="preserve"> 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tabs>
          <w:tab w:val="left" w:pos="1667"/>
        </w:tabs>
        <w:spacing w:line="360" w:lineRule="auto"/>
        <w:rPr>
          <w:b/>
          <w:color w:val="00B050"/>
          <w:u w:val="single"/>
        </w:rPr>
      </w:pPr>
      <w:r w:rsidRPr="00BA72D5">
        <w:t>Seznamování s novým prostředím a třídními pravidly.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Rozvíjet sounáležitost se skupinou vrstevníků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Rozlišovat vhodnost oslovování, i tykání a vykání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Rozvíjet pozitivní city dítěte ve vztahu k sobě i k druhému.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Soustředit se a udržet pozornost, odpovídat na zadaný dotaz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Přizpůsobovat se změnám a okolnostem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Poznávat a vážit si přírody ve všech jejích formách, všímat si změn v přírodě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Umět samostatně vyslovit svůj názor, pocit, myšlenku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 xml:space="preserve">Zvládnout souvislý řečový projev, formulovat otázky, vést rozhovor 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Navazování nových přátelství.</w:t>
      </w:r>
    </w:p>
    <w:p w:rsidR="00EF060C" w:rsidRPr="00BA72D5" w:rsidRDefault="00EF060C" w:rsidP="00EF060C">
      <w:pPr>
        <w:pStyle w:val="Normln1"/>
        <w:numPr>
          <w:ilvl w:val="0"/>
          <w:numId w:val="42"/>
        </w:numPr>
        <w:spacing w:line="360" w:lineRule="auto"/>
      </w:pPr>
      <w:r w:rsidRPr="00BA72D5">
        <w:t>Vést děti k hezkému vztahu ke kamarádům</w:t>
      </w:r>
    </w:p>
    <w:p w:rsidR="00F31AB5" w:rsidRDefault="00F31AB5" w:rsidP="004A70AD">
      <w:pPr>
        <w:jc w:val="both"/>
        <w:rPr>
          <w:rFonts w:ascii="Times New Roman" w:hAnsi="Times New Roman" w:cs="Times New Roman"/>
          <w:b/>
          <w:bCs/>
          <w:color w:val="FFC000"/>
          <w:sz w:val="32"/>
          <w:szCs w:val="32"/>
          <w:u w:val="single"/>
        </w:rPr>
      </w:pPr>
    </w:p>
    <w:p w:rsidR="006526BB" w:rsidRPr="00ED7BD8" w:rsidRDefault="00F31AB5" w:rsidP="00ED7BD8">
      <w:pPr>
        <w:jc w:val="center"/>
        <w:rPr>
          <w:rFonts w:ascii="Times New Roman" w:hAnsi="Times New Roman" w:cs="Times New Roman"/>
          <w:b/>
          <w:bCs/>
          <w:color w:val="FFC000"/>
          <w:sz w:val="32"/>
          <w:szCs w:val="32"/>
          <w:u w:val="single"/>
        </w:rPr>
      </w:pPr>
      <w:r w:rsidRPr="00F31AB5">
        <w:rPr>
          <w:rFonts w:ascii="Times New Roman" w:hAnsi="Times New Roman" w:cs="Times New Roman"/>
          <w:noProof/>
          <w:color w:val="FFC000"/>
          <w:sz w:val="32"/>
          <w:szCs w:val="32"/>
          <w:lang w:eastAsia="cs-CZ"/>
        </w:rPr>
        <w:drawing>
          <wp:inline distT="0" distB="0" distL="0" distR="0">
            <wp:extent cx="5162550" cy="29008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450" cy="2913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26BB" w:rsidRPr="006526BB" w:rsidRDefault="002D0B38" w:rsidP="006526BB">
      <w:pPr>
        <w:jc w:val="center"/>
        <w:rPr>
          <w:rFonts w:ascii="Times New Roman" w:hAnsi="Times New Roman" w:cs="Times New Roman"/>
          <w:b/>
          <w:bCs/>
          <w:color w:val="C45911" w:themeColor="accent2" w:themeShade="BF"/>
          <w:sz w:val="56"/>
          <w:szCs w:val="56"/>
          <w:u w:val="single"/>
        </w:rPr>
      </w:pPr>
      <w:r w:rsidRPr="002D0B38">
        <w:rPr>
          <w:rFonts w:ascii="Times New Roman" w:hAnsi="Times New Roman" w:cs="Times New Roman"/>
          <w:b/>
          <w:bCs/>
          <w:color w:val="C45911" w:themeColor="accent2" w:themeShade="BF"/>
          <w:sz w:val="56"/>
          <w:szCs w:val="56"/>
          <w:u w:val="single"/>
        </w:rPr>
        <w:lastRenderedPageBreak/>
        <w:t>ŘÍJEN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C45911" w:themeColor="accent2" w:themeShade="BF"/>
          <w:sz w:val="32"/>
          <w:szCs w:val="32"/>
        </w:rPr>
      </w:pPr>
      <w:r w:rsidRPr="0063284B">
        <w:rPr>
          <w:rFonts w:ascii="Times New Roman" w:hAnsi="Times New Roman" w:cs="Times New Roman"/>
          <w:b/>
          <w:bCs/>
          <w:color w:val="C45911" w:themeColor="accent2" w:themeShade="BF"/>
          <w:sz w:val="32"/>
          <w:szCs w:val="32"/>
          <w:u w:val="single"/>
        </w:rPr>
        <w:t>Téma:</w:t>
      </w:r>
      <w:r w:rsidRPr="0063284B">
        <w:rPr>
          <w:rFonts w:ascii="Times New Roman" w:hAnsi="Times New Roman" w:cs="Times New Roman"/>
          <w:b/>
          <w:bCs/>
          <w:color w:val="C45911" w:themeColor="accent2" w:themeShade="BF"/>
          <w:sz w:val="32"/>
          <w:szCs w:val="32"/>
        </w:rPr>
        <w:t xml:space="preserve"> </w:t>
      </w:r>
    </w:p>
    <w:p w:rsidR="006526BB" w:rsidRPr="006526BB" w:rsidRDefault="006526BB">
      <w:pPr>
        <w:pStyle w:val="Odstavecseseznamem"/>
        <w:numPr>
          <w:ilvl w:val="0"/>
          <w:numId w:val="33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526BB">
        <w:rPr>
          <w:rFonts w:ascii="Times New Roman" w:hAnsi="Times New Roman" w:cs="Times New Roman"/>
          <w:b/>
          <w:bCs/>
          <w:sz w:val="32"/>
          <w:szCs w:val="32"/>
        </w:rPr>
        <w:t>Čas jablíčkové vůně</w:t>
      </w:r>
    </w:p>
    <w:p w:rsidR="006526BB" w:rsidRPr="006526BB" w:rsidRDefault="006526BB">
      <w:pPr>
        <w:pStyle w:val="Odstavecseseznamem"/>
        <w:numPr>
          <w:ilvl w:val="0"/>
          <w:numId w:val="33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6526BB">
        <w:rPr>
          <w:rFonts w:ascii="Times New Roman" w:hAnsi="Times New Roman" w:cs="Times New Roman"/>
          <w:b/>
          <w:bCs/>
          <w:sz w:val="32"/>
          <w:szCs w:val="32"/>
        </w:rPr>
        <w:t>Co to našel houbař v lese?</w:t>
      </w:r>
    </w:p>
    <w:p w:rsidR="006526BB" w:rsidRDefault="006526BB">
      <w:pPr>
        <w:pStyle w:val="Odstavecseseznamem"/>
        <w:numPr>
          <w:ilvl w:val="0"/>
          <w:numId w:val="33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 w:rsidRPr="006526BB">
        <w:rPr>
          <w:rFonts w:ascii="Times New Roman" w:hAnsi="Times New Roman" w:cs="Times New Roman"/>
          <w:b/>
          <w:bCs/>
          <w:sz w:val="32"/>
          <w:szCs w:val="32"/>
        </w:rPr>
        <w:t>Halloweenské</w:t>
      </w:r>
      <w:proofErr w:type="spellEnd"/>
      <w:r w:rsidRPr="006526BB">
        <w:rPr>
          <w:rFonts w:ascii="Times New Roman" w:hAnsi="Times New Roman" w:cs="Times New Roman"/>
          <w:b/>
          <w:bCs/>
          <w:sz w:val="32"/>
          <w:szCs w:val="32"/>
        </w:rPr>
        <w:t xml:space="preserve"> radovánky</w:t>
      </w:r>
    </w:p>
    <w:p w:rsidR="006526BB" w:rsidRPr="006526BB" w:rsidRDefault="006526BB" w:rsidP="006526BB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EF060C" w:rsidRDefault="00CA052F" w:rsidP="007E15A3">
      <w:pPr>
        <w:pStyle w:val="Normln1"/>
        <w:spacing w:line="360" w:lineRule="auto"/>
      </w:pPr>
      <w:r w:rsidRPr="0063284B">
        <w:rPr>
          <w:b/>
          <w:bCs/>
          <w:color w:val="C45911" w:themeColor="accent2" w:themeShade="BF"/>
          <w:sz w:val="32"/>
          <w:szCs w:val="32"/>
          <w:u w:val="single"/>
        </w:rPr>
        <w:t>Cíl:</w:t>
      </w:r>
      <w:r w:rsidR="00EF060C" w:rsidRPr="00EF060C">
        <w:t xml:space="preserve"> 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Vnímat a pozorovat změny v podzimní přírodě</w:t>
      </w:r>
      <w:r>
        <w:t>, p</w:t>
      </w:r>
      <w:r w:rsidRPr="00BA72D5">
        <w:t xml:space="preserve">oznávat a vážit si </w:t>
      </w:r>
      <w:r>
        <w:t>přírody ve všech jejích formách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rPr>
          <w:color w:val="000000"/>
        </w:rPr>
        <w:t>Rozvíjet a kultivovat smyslové vnímání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rPr>
          <w:color w:val="000000"/>
        </w:rPr>
        <w:t xml:space="preserve">Osvojit si praktické dovednosti při práci, správné postupy a návyky 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Získávat povědomí o časech minulých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Rozvíjet schopnost kooperace při práci ve skupinách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Vytvářet povědomí o mezilidských a morálních hodnotách.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Seznamovat děti s tradicemi dávnými i současnými, s lidovou tvořivostí, s uměním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Mít povědomí o významu životního prostředí pro člověka</w:t>
      </w:r>
    </w:p>
    <w:p w:rsidR="00EF060C" w:rsidRPr="00BA72D5" w:rsidRDefault="00EF060C" w:rsidP="007E15A3">
      <w:pPr>
        <w:pStyle w:val="Normln1"/>
        <w:numPr>
          <w:ilvl w:val="0"/>
          <w:numId w:val="51"/>
        </w:numPr>
        <w:spacing w:line="360" w:lineRule="auto"/>
        <w:jc w:val="both"/>
      </w:pPr>
      <w:r w:rsidRPr="00BA72D5">
        <w:t>Být citlivý k přírodě a chránit ji.</w:t>
      </w:r>
    </w:p>
    <w:p w:rsidR="00F31AB5" w:rsidRDefault="00F31AB5" w:rsidP="004A70AD">
      <w:pPr>
        <w:jc w:val="both"/>
        <w:rPr>
          <w:rFonts w:ascii="Times New Roman" w:hAnsi="Times New Roman" w:cs="Times New Roman"/>
          <w:b/>
          <w:bCs/>
          <w:color w:val="C45911" w:themeColor="accent2" w:themeShade="BF"/>
          <w:sz w:val="32"/>
          <w:szCs w:val="32"/>
          <w:u w:val="single"/>
        </w:rPr>
      </w:pPr>
    </w:p>
    <w:p w:rsidR="006526BB" w:rsidRPr="00F31AB5" w:rsidRDefault="00F31AB5" w:rsidP="007E15A3">
      <w:pPr>
        <w:jc w:val="center"/>
        <w:rPr>
          <w:rFonts w:ascii="Times New Roman" w:hAnsi="Times New Roman" w:cs="Times New Roman"/>
          <w:b/>
          <w:bCs/>
          <w:color w:val="C45911" w:themeColor="accent2" w:themeShade="BF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C45911" w:themeColor="accent2" w:themeShade="BF"/>
          <w:sz w:val="32"/>
          <w:szCs w:val="32"/>
          <w:lang w:eastAsia="cs-CZ"/>
        </w:rPr>
        <w:drawing>
          <wp:inline distT="0" distB="0" distL="0" distR="0">
            <wp:extent cx="5300663" cy="353377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320" cy="3537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Default="002D0B38" w:rsidP="0063284B">
      <w:pPr>
        <w:jc w:val="center"/>
        <w:rPr>
          <w:rFonts w:ascii="Times New Roman" w:hAnsi="Times New Roman" w:cs="Times New Roman"/>
          <w:b/>
          <w:bCs/>
          <w:color w:val="FF0000"/>
          <w:sz w:val="56"/>
          <w:szCs w:val="56"/>
        </w:rPr>
      </w:pPr>
      <w:r w:rsidRPr="002D0B38">
        <w:rPr>
          <w:rFonts w:ascii="Times New Roman" w:hAnsi="Times New Roman" w:cs="Times New Roman"/>
          <w:b/>
          <w:bCs/>
          <w:color w:val="FF0000"/>
          <w:sz w:val="56"/>
          <w:szCs w:val="56"/>
          <w:u w:val="single"/>
        </w:rPr>
        <w:lastRenderedPageBreak/>
        <w:t>LISTOPAD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FF0000"/>
          <w:sz w:val="32"/>
          <w:szCs w:val="32"/>
          <w:u w:val="single"/>
        </w:rPr>
        <w:t xml:space="preserve">Téma: </w:t>
      </w:r>
    </w:p>
    <w:p w:rsidR="006526BB" w:rsidRPr="000B33D1" w:rsidRDefault="000B33D1">
      <w:pPr>
        <w:pStyle w:val="Odstavecseseznamem"/>
        <w:numPr>
          <w:ilvl w:val="0"/>
          <w:numId w:val="34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Když padá listí</w:t>
      </w:r>
    </w:p>
    <w:p w:rsidR="000B33D1" w:rsidRPr="000B33D1" w:rsidRDefault="000B33D1">
      <w:pPr>
        <w:pStyle w:val="Odstavecseseznamem"/>
        <w:numPr>
          <w:ilvl w:val="0"/>
          <w:numId w:val="34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Svatomartinské oslavy</w:t>
      </w:r>
    </w:p>
    <w:p w:rsidR="000B33D1" w:rsidRDefault="000B33D1">
      <w:pPr>
        <w:pStyle w:val="Odstavecseseznamem"/>
        <w:numPr>
          <w:ilvl w:val="0"/>
          <w:numId w:val="34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Kam šla spát zvířátka?</w:t>
      </w:r>
    </w:p>
    <w:p w:rsidR="000B33D1" w:rsidRPr="000B33D1" w:rsidRDefault="000B33D1" w:rsidP="000B33D1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836802" w:rsidRDefault="00CA052F" w:rsidP="00836802">
      <w:pPr>
        <w:pStyle w:val="Normln1"/>
        <w:spacing w:line="360" w:lineRule="auto"/>
      </w:pPr>
      <w:r w:rsidRPr="0063284B">
        <w:rPr>
          <w:b/>
          <w:bCs/>
          <w:color w:val="FF0000"/>
          <w:sz w:val="32"/>
          <w:szCs w:val="32"/>
          <w:u w:val="single"/>
        </w:rPr>
        <w:t>Cíl:</w:t>
      </w:r>
      <w:r w:rsidR="00836802" w:rsidRPr="00836802">
        <w:t xml:space="preserve"> 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Rozvíjet jemnou a hrubou motoriku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Rozvoj polytechnických dovedností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Osvojit si elementární poznatky o přírodě v podzimním období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Vytvářet povědomí o mezilidských a morálních hodnotách.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Získávat povědomí o časech minulých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Rozvíjet schopnost kooperace při práci ve skupinách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Získávat povědomí o společenském, kulturním i technickém prostředí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Dále rozvíjet slovní zásobu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Seznamovat se s životem lidí a zvířat na celém světě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</w:pPr>
      <w:r w:rsidRPr="00BA72D5">
        <w:t>Umět naslouchat druhým</w:t>
      </w:r>
    </w:p>
    <w:p w:rsidR="00836802" w:rsidRPr="00BA72D5" w:rsidRDefault="00836802" w:rsidP="007E15A3">
      <w:pPr>
        <w:pStyle w:val="Normln1"/>
        <w:numPr>
          <w:ilvl w:val="0"/>
          <w:numId w:val="43"/>
        </w:numPr>
        <w:spacing w:line="360" w:lineRule="auto"/>
        <w:rPr>
          <w:b/>
        </w:rPr>
      </w:pPr>
      <w:r w:rsidRPr="00BA72D5">
        <w:rPr>
          <w:color w:val="000000"/>
        </w:rPr>
        <w:t>Vážit si věcí a práce ostatních</w:t>
      </w:r>
      <w:r w:rsidRPr="00BA72D5">
        <w:rPr>
          <w:b/>
        </w:rPr>
        <w:t>.</w:t>
      </w:r>
    </w:p>
    <w:p w:rsidR="000B33D1" w:rsidRPr="007E15A3" w:rsidRDefault="000B33D1" w:rsidP="007E15A3">
      <w:pPr>
        <w:rPr>
          <w:rFonts w:ascii="Times New Roman" w:hAnsi="Times New Roman" w:cs="Times New Roman"/>
          <w:b/>
          <w:bCs/>
          <w:color w:val="33CC33"/>
          <w:sz w:val="24"/>
          <w:szCs w:val="24"/>
          <w:u w:val="single"/>
        </w:rPr>
      </w:pPr>
    </w:p>
    <w:p w:rsidR="000B33D1" w:rsidRPr="007E15A3" w:rsidRDefault="005215BE" w:rsidP="007E15A3">
      <w:pPr>
        <w:jc w:val="center"/>
        <w:rPr>
          <w:rFonts w:ascii="Times New Roman" w:hAnsi="Times New Roman" w:cs="Times New Roman"/>
          <w:b/>
          <w:bCs/>
          <w:color w:val="33CC33"/>
          <w:sz w:val="56"/>
          <w:szCs w:val="56"/>
          <w:u w:val="single"/>
        </w:rPr>
      </w:pPr>
      <w:r w:rsidRPr="005215BE">
        <w:rPr>
          <w:rFonts w:ascii="Times New Roman" w:hAnsi="Times New Roman" w:cs="Times New Roman"/>
          <w:b/>
          <w:bCs/>
          <w:noProof/>
          <w:color w:val="33CC33"/>
          <w:sz w:val="56"/>
          <w:szCs w:val="56"/>
          <w:lang w:eastAsia="cs-CZ"/>
        </w:rPr>
        <w:drawing>
          <wp:inline distT="0" distB="0" distL="0" distR="0">
            <wp:extent cx="4275634" cy="328612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22" cy="3326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63284B">
      <w:pPr>
        <w:jc w:val="center"/>
        <w:rPr>
          <w:rFonts w:ascii="Times New Roman" w:hAnsi="Times New Roman" w:cs="Times New Roman"/>
          <w:b/>
          <w:bCs/>
          <w:color w:val="33CC33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33"/>
          <w:sz w:val="56"/>
          <w:szCs w:val="56"/>
          <w:u w:val="single"/>
        </w:rPr>
        <w:lastRenderedPageBreak/>
        <w:t>PROSINEC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33CC33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33"/>
          <w:sz w:val="32"/>
          <w:szCs w:val="32"/>
          <w:u w:val="single"/>
        </w:rPr>
        <w:t xml:space="preserve">Téma: </w:t>
      </w:r>
    </w:p>
    <w:p w:rsidR="000B33D1" w:rsidRPr="000B33D1" w:rsidRDefault="000B33D1">
      <w:pPr>
        <w:pStyle w:val="Odstavecseseznamem"/>
        <w:numPr>
          <w:ilvl w:val="0"/>
          <w:numId w:val="35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Andělské zvonění</w:t>
      </w:r>
    </w:p>
    <w:p w:rsidR="000B33D1" w:rsidRPr="000B33D1" w:rsidRDefault="000B33D1">
      <w:pPr>
        <w:pStyle w:val="Odstavecseseznamem"/>
        <w:numPr>
          <w:ilvl w:val="0"/>
          <w:numId w:val="35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Adventní rozjímání</w:t>
      </w:r>
    </w:p>
    <w:p w:rsidR="000B33D1" w:rsidRDefault="000B33D1">
      <w:pPr>
        <w:pStyle w:val="Odstavecseseznamem"/>
        <w:numPr>
          <w:ilvl w:val="0"/>
          <w:numId w:val="35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B33D1">
        <w:rPr>
          <w:rFonts w:ascii="Times New Roman" w:hAnsi="Times New Roman" w:cs="Times New Roman"/>
          <w:b/>
          <w:bCs/>
          <w:sz w:val="32"/>
          <w:szCs w:val="32"/>
        </w:rPr>
        <w:t>Vánoce ve školce</w:t>
      </w:r>
    </w:p>
    <w:p w:rsidR="000B33D1" w:rsidRPr="000B33D1" w:rsidRDefault="000B33D1" w:rsidP="000B33D1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2D0B38" w:rsidRPr="0063284B" w:rsidRDefault="00CA052F" w:rsidP="004A70AD">
      <w:pPr>
        <w:jc w:val="both"/>
        <w:rPr>
          <w:rFonts w:ascii="Times New Roman" w:hAnsi="Times New Roman" w:cs="Times New Roman"/>
          <w:b/>
          <w:bCs/>
          <w:color w:val="33CC33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33"/>
          <w:sz w:val="32"/>
          <w:szCs w:val="32"/>
          <w:u w:val="single"/>
        </w:rPr>
        <w:t>Cíl: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 xml:space="preserve">Vnímat pocit sounáležitosti v rodině i ve školce, vnímat sváteční vánoční atmosféru 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Vytvářet povědomí, že některé děti na světě se nemají stejně.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Rozvíjet úctu k tradicím a hodnotám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Rozvíjet kultivovaný projev při nácviku vánoční besídky.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Učit se porozumět textu a významu básně, hledat rým.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Vytvářet povědomí o mezilidských a morálních hodnotách.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 xml:space="preserve">Ovládat koordinaci ruky a oka 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 xml:space="preserve">Dále rozvíjet základní pohybové dovednosti </w:t>
      </w:r>
    </w:p>
    <w:p w:rsidR="00836802" w:rsidRPr="00BA72D5" w:rsidRDefault="00836802" w:rsidP="007E15A3">
      <w:pPr>
        <w:pStyle w:val="Normln1"/>
        <w:numPr>
          <w:ilvl w:val="0"/>
          <w:numId w:val="44"/>
        </w:numPr>
        <w:spacing w:line="360" w:lineRule="auto"/>
      </w:pPr>
      <w:r w:rsidRPr="00BA72D5">
        <w:t>Přizpůsobovat se změnám a okolnostem</w:t>
      </w:r>
    </w:p>
    <w:p w:rsidR="000B33D1" w:rsidRDefault="000B33D1" w:rsidP="008A2979">
      <w:pPr>
        <w:rPr>
          <w:rFonts w:ascii="Times New Roman" w:hAnsi="Times New Roman" w:cs="Times New Roman"/>
          <w:b/>
          <w:bCs/>
          <w:color w:val="33CCFF"/>
          <w:sz w:val="56"/>
          <w:szCs w:val="56"/>
          <w:u w:val="single"/>
        </w:rPr>
      </w:pPr>
    </w:p>
    <w:p w:rsidR="007E15A3" w:rsidRPr="008A2979" w:rsidRDefault="008A2979" w:rsidP="000B33D1">
      <w:pPr>
        <w:rPr>
          <w:rFonts w:ascii="Times New Roman" w:hAnsi="Times New Roman" w:cs="Times New Roman"/>
          <w:b/>
          <w:bCs/>
          <w:color w:val="33CCFF"/>
          <w:sz w:val="56"/>
          <w:szCs w:val="56"/>
          <w:u w:val="single"/>
        </w:rPr>
      </w:pPr>
      <w:r w:rsidRPr="008A2979">
        <w:rPr>
          <w:rFonts w:ascii="Times New Roman" w:hAnsi="Times New Roman" w:cs="Times New Roman"/>
          <w:noProof/>
          <w:color w:val="33CCFF"/>
          <w:sz w:val="56"/>
          <w:szCs w:val="56"/>
          <w:lang w:eastAsia="cs-CZ"/>
        </w:rPr>
        <w:drawing>
          <wp:inline distT="0" distB="0" distL="0" distR="0">
            <wp:extent cx="5941370" cy="3171825"/>
            <wp:effectExtent l="0" t="0" r="254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47" cy="3186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63284B">
      <w:pPr>
        <w:jc w:val="center"/>
        <w:rPr>
          <w:rFonts w:ascii="Times New Roman" w:hAnsi="Times New Roman" w:cs="Times New Roman"/>
          <w:b/>
          <w:bCs/>
          <w:color w:val="33CCFF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FF"/>
          <w:sz w:val="56"/>
          <w:szCs w:val="56"/>
          <w:u w:val="single"/>
        </w:rPr>
        <w:lastRenderedPageBreak/>
        <w:t>LEDEN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33CCFF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FF"/>
          <w:sz w:val="32"/>
          <w:szCs w:val="32"/>
          <w:u w:val="single"/>
        </w:rPr>
        <w:t xml:space="preserve">Téma: </w:t>
      </w:r>
    </w:p>
    <w:p w:rsidR="000B33D1" w:rsidRPr="00971E13" w:rsidRDefault="000B33D1">
      <w:pPr>
        <w:pStyle w:val="Odstavecseseznamem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71E13">
        <w:rPr>
          <w:rFonts w:ascii="Times New Roman" w:hAnsi="Times New Roman" w:cs="Times New Roman"/>
          <w:b/>
          <w:bCs/>
          <w:sz w:val="32"/>
          <w:szCs w:val="32"/>
        </w:rPr>
        <w:t>Moje tělo</w:t>
      </w:r>
    </w:p>
    <w:p w:rsidR="009056D0" w:rsidRPr="00971E13" w:rsidRDefault="009056D0">
      <w:pPr>
        <w:pStyle w:val="Odstavecseseznamem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71E13">
        <w:rPr>
          <w:rFonts w:ascii="Times New Roman" w:hAnsi="Times New Roman" w:cs="Times New Roman"/>
          <w:b/>
          <w:bCs/>
          <w:sz w:val="32"/>
          <w:szCs w:val="32"/>
        </w:rPr>
        <w:t xml:space="preserve">Víla </w:t>
      </w:r>
      <w:proofErr w:type="spellStart"/>
      <w:r w:rsidRPr="00971E13">
        <w:rPr>
          <w:rFonts w:ascii="Times New Roman" w:hAnsi="Times New Roman" w:cs="Times New Roman"/>
          <w:b/>
          <w:bCs/>
          <w:sz w:val="32"/>
          <w:szCs w:val="32"/>
        </w:rPr>
        <w:t>Vitamína</w:t>
      </w:r>
      <w:proofErr w:type="spellEnd"/>
      <w:r w:rsidRPr="00971E13">
        <w:rPr>
          <w:rFonts w:ascii="Times New Roman" w:hAnsi="Times New Roman" w:cs="Times New Roman"/>
          <w:b/>
          <w:bCs/>
          <w:sz w:val="32"/>
          <w:szCs w:val="32"/>
        </w:rPr>
        <w:t xml:space="preserve"> a zlý bacil</w:t>
      </w:r>
    </w:p>
    <w:p w:rsidR="009056D0" w:rsidRDefault="00971E13">
      <w:pPr>
        <w:pStyle w:val="Odstavecseseznamem"/>
        <w:numPr>
          <w:ilvl w:val="0"/>
          <w:numId w:val="36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71E13">
        <w:rPr>
          <w:rFonts w:ascii="Times New Roman" w:hAnsi="Times New Roman" w:cs="Times New Roman"/>
          <w:b/>
          <w:bCs/>
          <w:sz w:val="32"/>
          <w:szCs w:val="32"/>
        </w:rPr>
        <w:t>Zimní sporty</w:t>
      </w:r>
    </w:p>
    <w:p w:rsidR="00971E13" w:rsidRPr="00971E13" w:rsidRDefault="00971E13" w:rsidP="00971E13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2D0B38" w:rsidRPr="0063284B" w:rsidRDefault="00CA052F" w:rsidP="004A70AD">
      <w:pPr>
        <w:jc w:val="both"/>
        <w:rPr>
          <w:rFonts w:ascii="Times New Roman" w:hAnsi="Times New Roman" w:cs="Times New Roman"/>
          <w:b/>
          <w:bCs/>
          <w:color w:val="33CCFF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33CCFF"/>
          <w:sz w:val="32"/>
          <w:szCs w:val="32"/>
          <w:u w:val="single"/>
        </w:rPr>
        <w:t xml:space="preserve">Cíl: 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Rozvíjet psychickou a fyzickou zdatnost.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Rozvíjet tvořivost při vaření.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Osvojit si některé dovednosti, které předcházejí čtení i psaní, rozvíjet zájem o podobu psaného jazyka.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Rozvíjet schopnost kooperace při práci ve skupinách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Vytvářet povědomí o mezilidských a morálních hodnotách.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 xml:space="preserve">Ovládat koordinaci ruky a oka 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 xml:space="preserve">Dále rozvíjet základní pohybové dovednosti 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Přizpůsobovat se změnám a okolnostem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Rozlišovat vhodnost oslovování i tykání a vykání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t>Pojmenovat části těla a některé orgány.</w:t>
      </w:r>
    </w:p>
    <w:p w:rsidR="00836802" w:rsidRPr="00BA72D5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rPr>
          <w:color w:val="000000"/>
        </w:rPr>
        <w:t>Mít povědomí o způsobech ochrany zdraví, o významu aktivního pohybu a zdravé výživy.</w:t>
      </w:r>
    </w:p>
    <w:p w:rsidR="00836802" w:rsidRPr="00315F28" w:rsidRDefault="00836802" w:rsidP="007E15A3">
      <w:pPr>
        <w:pStyle w:val="Normln1"/>
        <w:numPr>
          <w:ilvl w:val="0"/>
          <w:numId w:val="45"/>
        </w:numPr>
        <w:spacing w:line="276" w:lineRule="auto"/>
      </w:pPr>
      <w:r w:rsidRPr="00BA72D5">
        <w:rPr>
          <w:color w:val="000000"/>
        </w:rPr>
        <w:t>Spolupracovat s ostatními.</w:t>
      </w:r>
    </w:p>
    <w:p w:rsidR="00315F28" w:rsidRPr="00315F28" w:rsidRDefault="00315F28" w:rsidP="00315F28">
      <w:pPr>
        <w:pStyle w:val="Normln1"/>
        <w:spacing w:line="276" w:lineRule="auto"/>
        <w:ind w:left="720"/>
      </w:pPr>
    </w:p>
    <w:p w:rsidR="00971E13" w:rsidRPr="00315F28" w:rsidRDefault="00315F28" w:rsidP="00315F28">
      <w:pPr>
        <w:pStyle w:val="Normln1"/>
        <w:spacing w:line="276" w:lineRule="auto"/>
        <w:ind w:left="720"/>
      </w:pPr>
      <w:r>
        <w:rPr>
          <w:noProof/>
        </w:rPr>
        <w:drawing>
          <wp:inline distT="0" distB="0" distL="0" distR="0">
            <wp:extent cx="5086350" cy="339090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74" cy="3393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63284B">
      <w:pPr>
        <w:jc w:val="center"/>
        <w:rPr>
          <w:rFonts w:ascii="Times New Roman" w:hAnsi="Times New Roman" w:cs="Times New Roman"/>
          <w:b/>
          <w:bCs/>
          <w:color w:val="990099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990099"/>
          <w:sz w:val="56"/>
          <w:szCs w:val="56"/>
          <w:u w:val="single"/>
        </w:rPr>
        <w:lastRenderedPageBreak/>
        <w:t>ÚNOR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990099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990099"/>
          <w:sz w:val="32"/>
          <w:szCs w:val="32"/>
          <w:u w:val="single"/>
        </w:rPr>
        <w:t xml:space="preserve">Téma: </w:t>
      </w:r>
    </w:p>
    <w:p w:rsidR="00971E13" w:rsidRPr="00F9542D" w:rsidRDefault="00FB5D0C">
      <w:pPr>
        <w:pStyle w:val="Odstavecseseznamem"/>
        <w:numPr>
          <w:ilvl w:val="0"/>
          <w:numId w:val="37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>Stopy ve sněhu</w:t>
      </w:r>
    </w:p>
    <w:p w:rsidR="00FB5D0C" w:rsidRPr="00F9542D" w:rsidRDefault="00FB5D0C">
      <w:pPr>
        <w:pStyle w:val="Odstavecseseznamem"/>
        <w:numPr>
          <w:ilvl w:val="0"/>
          <w:numId w:val="37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 xml:space="preserve">Muzicírování </w:t>
      </w:r>
    </w:p>
    <w:p w:rsidR="00FB5D0C" w:rsidRDefault="00FB5D0C">
      <w:pPr>
        <w:pStyle w:val="Odstavecseseznamem"/>
        <w:numPr>
          <w:ilvl w:val="0"/>
          <w:numId w:val="37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>Haló, pane Karnevale</w:t>
      </w:r>
    </w:p>
    <w:p w:rsidR="00F9542D" w:rsidRPr="00F9542D" w:rsidRDefault="00F9542D" w:rsidP="00F9542D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2D0B38" w:rsidRPr="00FB5D0C" w:rsidRDefault="00CA052F" w:rsidP="00FB5D0C">
      <w:pPr>
        <w:rPr>
          <w:rFonts w:ascii="Times New Roman" w:hAnsi="Times New Roman" w:cs="Times New Roman"/>
          <w:color w:val="990099"/>
          <w:sz w:val="32"/>
          <w:szCs w:val="32"/>
        </w:rPr>
      </w:pPr>
      <w:r w:rsidRPr="00FB5D0C">
        <w:rPr>
          <w:rFonts w:ascii="Times New Roman" w:hAnsi="Times New Roman" w:cs="Times New Roman"/>
          <w:b/>
          <w:bCs/>
          <w:color w:val="990099"/>
          <w:sz w:val="32"/>
          <w:szCs w:val="32"/>
          <w:u w:val="single"/>
        </w:rPr>
        <w:t>Cíl: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Rozvíjet schopnost kooperace při práci ve skupinách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 xml:space="preserve">Rozvíjet pohybové dovednosti v oblasti hrubé motoriky, ovládání pohybového aparátu 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Vědomě napodobit jednoduchý pohyb podle vzoru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Soustředit se a udržet pozornost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Učit se uzavírat kompromisy a řešit konflikt dohodou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Vytvářet povědomí o mezilidských a morálních hodnotách.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Získávat povědomí o společenském, kulturním i technickém prostředí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 xml:space="preserve">Vyjádřit získané dojmy a prožitky z hudby. 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Poznávat nástroje podle zvuku. Uspořádat poslech.</w:t>
      </w:r>
    </w:p>
    <w:p w:rsidR="00836802" w:rsidRPr="00BA72D5" w:rsidRDefault="00836802" w:rsidP="007E15A3">
      <w:pPr>
        <w:pStyle w:val="Normln1"/>
        <w:numPr>
          <w:ilvl w:val="0"/>
          <w:numId w:val="46"/>
        </w:numPr>
        <w:spacing w:line="360" w:lineRule="auto"/>
      </w:pPr>
      <w:r w:rsidRPr="00BA72D5">
        <w:t>Dodržovat hlasovou hygienu.</w:t>
      </w:r>
    </w:p>
    <w:p w:rsidR="00F9542D" w:rsidRPr="008A2979" w:rsidRDefault="00836802" w:rsidP="008A2979">
      <w:pPr>
        <w:pStyle w:val="Normln1"/>
        <w:numPr>
          <w:ilvl w:val="0"/>
          <w:numId w:val="46"/>
        </w:numPr>
        <w:spacing w:line="360" w:lineRule="auto"/>
      </w:pPr>
      <w:r w:rsidRPr="00BA72D5">
        <w:rPr>
          <w:color w:val="000000"/>
        </w:rPr>
        <w:t>Sladit pohyb se zpěvem</w:t>
      </w:r>
    </w:p>
    <w:p w:rsidR="008A2979" w:rsidRPr="008A2979" w:rsidRDefault="008A2979" w:rsidP="008A2979">
      <w:pPr>
        <w:pStyle w:val="Normln1"/>
        <w:spacing w:line="360" w:lineRule="auto"/>
        <w:ind w:left="720"/>
      </w:pPr>
    </w:p>
    <w:p w:rsidR="008A2979" w:rsidRPr="00B61712" w:rsidRDefault="00B61712" w:rsidP="008A2979">
      <w:pPr>
        <w:jc w:val="center"/>
        <w:rPr>
          <w:rFonts w:ascii="Times New Roman" w:hAnsi="Times New Roman" w:cs="Times New Roman"/>
          <w:b/>
          <w:bCs/>
          <w:color w:val="CCFF33"/>
          <w:sz w:val="56"/>
          <w:szCs w:val="56"/>
        </w:rPr>
      </w:pPr>
      <w:r w:rsidRPr="00B61712">
        <w:rPr>
          <w:rFonts w:ascii="Times New Roman" w:hAnsi="Times New Roman" w:cs="Times New Roman"/>
          <w:b/>
          <w:bCs/>
          <w:noProof/>
          <w:color w:val="CCFF33"/>
          <w:sz w:val="56"/>
          <w:szCs w:val="56"/>
          <w:lang w:eastAsia="cs-CZ"/>
        </w:rPr>
        <w:drawing>
          <wp:inline distT="0" distB="0" distL="0" distR="0">
            <wp:extent cx="5004903" cy="3343275"/>
            <wp:effectExtent l="0" t="0" r="571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742" cy="3353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8A2979">
      <w:pPr>
        <w:jc w:val="center"/>
        <w:rPr>
          <w:rFonts w:ascii="Times New Roman" w:hAnsi="Times New Roman" w:cs="Times New Roman"/>
          <w:b/>
          <w:bCs/>
          <w:color w:val="CCFF33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CCFF33"/>
          <w:sz w:val="56"/>
          <w:szCs w:val="56"/>
          <w:u w:val="single"/>
        </w:rPr>
        <w:lastRenderedPageBreak/>
        <w:t>BŘEZEN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CCFF33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CCFF33"/>
          <w:sz w:val="32"/>
          <w:szCs w:val="32"/>
          <w:u w:val="single"/>
        </w:rPr>
        <w:t xml:space="preserve">Téma: </w:t>
      </w:r>
    </w:p>
    <w:p w:rsidR="00F9542D" w:rsidRPr="00F9542D" w:rsidRDefault="00F9542D">
      <w:pPr>
        <w:pStyle w:val="Odstavecseseznamem"/>
        <w:numPr>
          <w:ilvl w:val="0"/>
          <w:numId w:val="38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>Kniha je můj kamarád</w:t>
      </w:r>
    </w:p>
    <w:p w:rsidR="00F9542D" w:rsidRPr="00F9542D" w:rsidRDefault="00F9542D">
      <w:pPr>
        <w:pStyle w:val="Odstavecseseznamem"/>
        <w:numPr>
          <w:ilvl w:val="0"/>
          <w:numId w:val="38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 xml:space="preserve">Příroda se probouzí, jaro přichází </w:t>
      </w:r>
    </w:p>
    <w:p w:rsidR="00F9542D" w:rsidRPr="00E52775" w:rsidRDefault="00F9542D">
      <w:pPr>
        <w:pStyle w:val="Odstavecseseznamem"/>
        <w:numPr>
          <w:ilvl w:val="0"/>
          <w:numId w:val="38"/>
        </w:numPr>
        <w:jc w:val="center"/>
        <w:rPr>
          <w:rFonts w:ascii="Times New Roman" w:hAnsi="Times New Roman" w:cs="Times New Roman"/>
          <w:sz w:val="32"/>
          <w:szCs w:val="32"/>
        </w:rPr>
      </w:pPr>
      <w:r w:rsidRPr="00F9542D">
        <w:rPr>
          <w:rFonts w:ascii="Times New Roman" w:hAnsi="Times New Roman" w:cs="Times New Roman"/>
          <w:b/>
          <w:bCs/>
          <w:sz w:val="32"/>
          <w:szCs w:val="32"/>
        </w:rPr>
        <w:t>Malí zahradníci</w:t>
      </w:r>
    </w:p>
    <w:p w:rsidR="00E52775" w:rsidRPr="00E52775" w:rsidRDefault="00E52775">
      <w:pPr>
        <w:pStyle w:val="Odstavecseseznamem"/>
        <w:numPr>
          <w:ilvl w:val="0"/>
          <w:numId w:val="38"/>
        </w:num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Zvířata a jejich mláďata</w:t>
      </w:r>
    </w:p>
    <w:p w:rsidR="002D0B38" w:rsidRPr="0063284B" w:rsidRDefault="00CA052F" w:rsidP="004A70AD">
      <w:pPr>
        <w:jc w:val="both"/>
        <w:rPr>
          <w:rFonts w:ascii="Times New Roman" w:hAnsi="Times New Roman" w:cs="Times New Roman"/>
          <w:b/>
          <w:bCs/>
          <w:color w:val="CCFF33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CCFF33"/>
          <w:sz w:val="32"/>
          <w:szCs w:val="32"/>
          <w:u w:val="single"/>
        </w:rPr>
        <w:t>Cíl: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  <w:jc w:val="both"/>
      </w:pPr>
      <w:r w:rsidRPr="00BA72D5">
        <w:t>Rozvíjet pocit sounáležitosti s živou a neživou přírodou, lidmi, společností, planetou Zemí.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  <w:jc w:val="both"/>
      </w:pPr>
      <w:r w:rsidRPr="00BA72D5">
        <w:t>Rozvíjet, zpřesňovat a kultivovat smyslové vnímání, paměť, pozornost, představivost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  <w:jc w:val="both"/>
      </w:pPr>
      <w:r w:rsidRPr="00BA72D5">
        <w:t>Vytvářet vztah k místu a prostředí, ve kterém dítě žije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</w:pPr>
      <w:r w:rsidRPr="00BA72D5">
        <w:rPr>
          <w:color w:val="000000"/>
        </w:rPr>
        <w:t>rozvíjet schopnost žít ve společenství ostatních lidí, přizpůsobit se, spolupracovat, spolupodílet se, přináležet k tomuto společenství a řídit se jeho pravidly (hry a praktické činnosti, uvádějící dítě do světa lidí, jejich občanského života a práce)</w:t>
      </w:r>
    </w:p>
    <w:p w:rsidR="00FE1FEE" w:rsidRDefault="00FE1FEE" w:rsidP="00FE1FEE">
      <w:pPr>
        <w:pStyle w:val="Normln1"/>
        <w:numPr>
          <w:ilvl w:val="0"/>
          <w:numId w:val="47"/>
        </w:numPr>
        <w:spacing w:after="200" w:line="360" w:lineRule="auto"/>
      </w:pPr>
      <w:r>
        <w:rPr>
          <w:color w:val="000000"/>
        </w:rPr>
        <w:t>R</w:t>
      </w:r>
      <w:r w:rsidR="00836802" w:rsidRPr="00BA72D5">
        <w:rPr>
          <w:color w:val="000000"/>
        </w:rPr>
        <w:t>ozvíjet tvořivé myšlení, řešení problémů</w:t>
      </w:r>
    </w:p>
    <w:p w:rsidR="00FE1FEE" w:rsidRDefault="00836802" w:rsidP="00FE1FEE">
      <w:pPr>
        <w:pStyle w:val="Normln1"/>
        <w:numPr>
          <w:ilvl w:val="0"/>
          <w:numId w:val="47"/>
        </w:numPr>
        <w:spacing w:after="200" w:line="360" w:lineRule="auto"/>
      </w:pPr>
      <w:r w:rsidRPr="00BA72D5">
        <w:t>Seznamovat se s životem lidí a zvířat na celém světě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after="200" w:line="360" w:lineRule="auto"/>
      </w:pPr>
      <w:r w:rsidRPr="00BA72D5">
        <w:t xml:space="preserve">Seznamovat děti s tradicemi dávnými i současnými, s lidovou tvořivostí, s uměním 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</w:pPr>
      <w:r w:rsidRPr="00BA72D5">
        <w:t>Poznávat a vážit si přírody ve všech jejích formách, všímat si změn v přírodě</w:t>
      </w:r>
    </w:p>
    <w:p w:rsidR="00836802" w:rsidRPr="00BA72D5" w:rsidRDefault="00836802" w:rsidP="00FE1FEE">
      <w:pPr>
        <w:pStyle w:val="Normln1"/>
        <w:numPr>
          <w:ilvl w:val="0"/>
          <w:numId w:val="47"/>
        </w:numPr>
        <w:spacing w:line="360" w:lineRule="auto"/>
      </w:pPr>
      <w:r w:rsidRPr="00BA72D5">
        <w:t>Seznamovat se s možnostmi pomoci při ochraně přírody</w:t>
      </w:r>
    </w:p>
    <w:p w:rsidR="0074081C" w:rsidRPr="0074081C" w:rsidRDefault="00836802" w:rsidP="0074081C">
      <w:pPr>
        <w:pStyle w:val="Normln1"/>
        <w:numPr>
          <w:ilvl w:val="0"/>
          <w:numId w:val="47"/>
        </w:numPr>
        <w:spacing w:line="360" w:lineRule="auto"/>
      </w:pPr>
      <w:r w:rsidRPr="00BA72D5">
        <w:rPr>
          <w:color w:val="000000"/>
        </w:rPr>
        <w:t>Vnímat a přijímat odlišnosti mezi dětmi</w:t>
      </w:r>
      <w:r w:rsidRPr="00BA72D5">
        <w:t xml:space="preserve"> Osvojit si některé dovednosti, které předcházejí čtení i psaní, rozvíjet zájem o podobu psaného jazyka</w:t>
      </w:r>
      <w:r w:rsidR="0074081C">
        <w:t>.</w:t>
      </w:r>
    </w:p>
    <w:p w:rsidR="00FE1FEE" w:rsidRPr="00FE1FEE" w:rsidRDefault="0074081C" w:rsidP="0074081C">
      <w:pPr>
        <w:pStyle w:val="Normln1"/>
        <w:spacing w:line="360" w:lineRule="auto"/>
        <w:jc w:val="center"/>
      </w:pPr>
      <w:r>
        <w:rPr>
          <w:noProof/>
        </w:rPr>
        <w:drawing>
          <wp:inline distT="0" distB="0" distL="0" distR="0">
            <wp:extent cx="3378525" cy="237172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241" cy="2382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F9542D">
      <w:pPr>
        <w:jc w:val="center"/>
        <w:rPr>
          <w:rFonts w:ascii="Times New Roman" w:hAnsi="Times New Roman" w:cs="Times New Roman"/>
          <w:b/>
          <w:bCs/>
          <w:color w:val="FFFF00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FFFF00"/>
          <w:sz w:val="56"/>
          <w:szCs w:val="56"/>
          <w:u w:val="single"/>
        </w:rPr>
        <w:lastRenderedPageBreak/>
        <w:t>DUBEN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FFFF00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FFFF00"/>
          <w:sz w:val="32"/>
          <w:szCs w:val="32"/>
          <w:u w:val="single"/>
        </w:rPr>
        <w:t xml:space="preserve">Téma: </w:t>
      </w:r>
    </w:p>
    <w:p w:rsidR="00F9542D" w:rsidRDefault="00E52775">
      <w:pPr>
        <w:pStyle w:val="Odstavecseseznamem"/>
        <w:numPr>
          <w:ilvl w:val="0"/>
          <w:numId w:val="39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52775">
        <w:rPr>
          <w:rFonts w:ascii="Times New Roman" w:hAnsi="Times New Roman" w:cs="Times New Roman"/>
          <w:b/>
          <w:bCs/>
          <w:sz w:val="32"/>
          <w:szCs w:val="32"/>
        </w:rPr>
        <w:t>Malovaná vajíčka</w:t>
      </w:r>
    </w:p>
    <w:p w:rsidR="00E52775" w:rsidRPr="00E52775" w:rsidRDefault="00432C51">
      <w:pPr>
        <w:pStyle w:val="Odstavecseseznamem"/>
        <w:numPr>
          <w:ilvl w:val="0"/>
          <w:numId w:val="39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Bezpečně do školky </w:t>
      </w:r>
      <w:r w:rsidRPr="00432C51">
        <w:rPr>
          <w:rFonts w:ascii="Times New Roman" w:hAnsi="Times New Roman" w:cs="Times New Roman"/>
          <w:b/>
          <w:bCs/>
          <w:sz w:val="24"/>
          <w:szCs w:val="24"/>
        </w:rPr>
        <w:t>(doprava, bezpečnost)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E52775" w:rsidRDefault="00E52775">
      <w:pPr>
        <w:pStyle w:val="Odstavecseseznamem"/>
        <w:numPr>
          <w:ilvl w:val="0"/>
          <w:numId w:val="39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E52775">
        <w:rPr>
          <w:rFonts w:ascii="Times New Roman" w:hAnsi="Times New Roman" w:cs="Times New Roman"/>
          <w:b/>
          <w:bCs/>
          <w:sz w:val="32"/>
          <w:szCs w:val="32"/>
        </w:rPr>
        <w:t>Naše země svátek má</w:t>
      </w:r>
    </w:p>
    <w:p w:rsidR="00F9542D" w:rsidRDefault="00432C51">
      <w:pPr>
        <w:pStyle w:val="Odstavecseseznamem"/>
        <w:numPr>
          <w:ilvl w:val="0"/>
          <w:numId w:val="39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Čarodějné kouzlení</w:t>
      </w:r>
    </w:p>
    <w:p w:rsidR="00432C51" w:rsidRPr="00432C51" w:rsidRDefault="00432C51" w:rsidP="00432C51">
      <w:pPr>
        <w:pStyle w:val="Odstavecseseznamem"/>
        <w:rPr>
          <w:rFonts w:ascii="Times New Roman" w:hAnsi="Times New Roman" w:cs="Times New Roman"/>
          <w:b/>
          <w:bCs/>
          <w:sz w:val="32"/>
          <w:szCs w:val="32"/>
        </w:rPr>
      </w:pPr>
    </w:p>
    <w:p w:rsidR="00836802" w:rsidRDefault="00CA052F" w:rsidP="00836802">
      <w:pPr>
        <w:pStyle w:val="Normln1"/>
        <w:spacing w:line="360" w:lineRule="auto"/>
        <w:jc w:val="both"/>
      </w:pPr>
      <w:r w:rsidRPr="0063284B">
        <w:rPr>
          <w:b/>
          <w:bCs/>
          <w:color w:val="FFFF00"/>
          <w:sz w:val="32"/>
          <w:szCs w:val="32"/>
          <w:u w:val="single"/>
        </w:rPr>
        <w:t>Cíl:</w:t>
      </w:r>
      <w:r w:rsidR="00836802" w:rsidRPr="00836802">
        <w:t xml:space="preserve"> 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  <w:jc w:val="both"/>
      </w:pPr>
      <w:r w:rsidRPr="00BA72D5">
        <w:t>Pochopit, že změny způsobené lidskou činností mohou prostředí chránit, ale i ničit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  <w:jc w:val="both"/>
      </w:pPr>
      <w:r w:rsidRPr="00BA72D5">
        <w:t>Osvojit poznatky a dovednosti chránící před nebezpečnými vlivy prostředí.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  <w:jc w:val="both"/>
      </w:pPr>
      <w:r w:rsidRPr="00BA72D5">
        <w:t>Vytvářet vztah k místu a prostředí, ve kterém dítě žije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Rozvíjet paměť a pozornost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Vytvářet povědomí o mezilidských a morálních hodnotách.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Dále rozvíjet slovní zásobu – druhy zvířat, rostlin.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Osvojit si dovednosti, které předcházejí čtení a psaní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Rozvíjet kulturně estetické dovednosti dětí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 xml:space="preserve">Seznamovat děti s tradicemi dávnými i současnými, s lidovou tvořivostí, s uměním 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Poznávat a vážit si přírody ve všech jejích formách, všímat si změn v přírodě</w:t>
      </w:r>
    </w:p>
    <w:p w:rsidR="00836802" w:rsidRPr="00BA72D5" w:rsidRDefault="00836802" w:rsidP="007E15A3">
      <w:pPr>
        <w:pStyle w:val="Normln1"/>
        <w:numPr>
          <w:ilvl w:val="0"/>
          <w:numId w:val="48"/>
        </w:numPr>
        <w:spacing w:line="360" w:lineRule="auto"/>
      </w:pPr>
      <w:r w:rsidRPr="00BA72D5">
        <w:t>Mít povědomí o významu životního prostředí pro člověka</w:t>
      </w:r>
    </w:p>
    <w:p w:rsidR="00FE1FEE" w:rsidRDefault="00836802" w:rsidP="00E93482">
      <w:pPr>
        <w:pStyle w:val="Normln1"/>
        <w:numPr>
          <w:ilvl w:val="0"/>
          <w:numId w:val="48"/>
        </w:numPr>
        <w:spacing w:line="360" w:lineRule="auto"/>
      </w:pPr>
      <w:r w:rsidRPr="00BA72D5">
        <w:t>Seznamovat se s životem lidí a zvířat na celém světě</w:t>
      </w:r>
    </w:p>
    <w:p w:rsidR="00E93482" w:rsidRPr="00E93482" w:rsidRDefault="00E93482" w:rsidP="00E93482">
      <w:pPr>
        <w:pStyle w:val="Normln1"/>
        <w:spacing w:line="360" w:lineRule="auto"/>
        <w:ind w:left="786"/>
      </w:pPr>
    </w:p>
    <w:p w:rsidR="00FE1FEE" w:rsidRDefault="00E93482" w:rsidP="00E93482">
      <w:pPr>
        <w:jc w:val="center"/>
        <w:rPr>
          <w:rFonts w:ascii="Times New Roman" w:hAnsi="Times New Roman" w:cs="Times New Roman"/>
          <w:b/>
          <w:bCs/>
          <w:color w:val="FF3399"/>
          <w:sz w:val="56"/>
          <w:szCs w:val="56"/>
          <w:u w:val="single"/>
        </w:rPr>
      </w:pPr>
      <w:r w:rsidRPr="00E93482">
        <w:rPr>
          <w:rFonts w:ascii="Times New Roman" w:hAnsi="Times New Roman" w:cs="Times New Roman"/>
          <w:b/>
          <w:bCs/>
          <w:noProof/>
          <w:color w:val="FF3399"/>
          <w:sz w:val="56"/>
          <w:szCs w:val="56"/>
          <w:lang w:eastAsia="cs-CZ"/>
        </w:rPr>
        <w:drawing>
          <wp:inline distT="0" distB="0" distL="0" distR="0">
            <wp:extent cx="4108704" cy="2743200"/>
            <wp:effectExtent l="0" t="0" r="635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166" cy="2767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63284B">
      <w:pPr>
        <w:jc w:val="center"/>
        <w:rPr>
          <w:rFonts w:ascii="Times New Roman" w:hAnsi="Times New Roman" w:cs="Times New Roman"/>
          <w:b/>
          <w:bCs/>
          <w:color w:val="FF3399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FF3399"/>
          <w:sz w:val="56"/>
          <w:szCs w:val="56"/>
          <w:u w:val="single"/>
        </w:rPr>
        <w:lastRenderedPageBreak/>
        <w:t>KVĚTEN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FF3399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FF3399"/>
          <w:sz w:val="32"/>
          <w:szCs w:val="32"/>
          <w:u w:val="single"/>
        </w:rPr>
        <w:t xml:space="preserve">Téma: </w:t>
      </w:r>
    </w:p>
    <w:p w:rsidR="00486F50" w:rsidRPr="00D27BFC" w:rsidRDefault="00486F50">
      <w:pPr>
        <w:pStyle w:val="Odstavecseseznamem"/>
        <w:numPr>
          <w:ilvl w:val="0"/>
          <w:numId w:val="40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27BFC">
        <w:rPr>
          <w:rFonts w:ascii="Times New Roman" w:hAnsi="Times New Roman" w:cs="Times New Roman"/>
          <w:b/>
          <w:bCs/>
          <w:sz w:val="32"/>
          <w:szCs w:val="32"/>
        </w:rPr>
        <w:t>Moje rodina, můj domov</w:t>
      </w:r>
    </w:p>
    <w:p w:rsidR="00486F50" w:rsidRPr="00D27BFC" w:rsidRDefault="00486F50">
      <w:pPr>
        <w:pStyle w:val="Odstavecseseznamem"/>
        <w:numPr>
          <w:ilvl w:val="0"/>
          <w:numId w:val="40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27BFC">
        <w:rPr>
          <w:rFonts w:ascii="Times New Roman" w:hAnsi="Times New Roman" w:cs="Times New Roman"/>
          <w:b/>
          <w:bCs/>
          <w:sz w:val="32"/>
          <w:szCs w:val="32"/>
        </w:rPr>
        <w:t>Maminky svůj svátek slaví</w:t>
      </w:r>
    </w:p>
    <w:p w:rsidR="00D27BFC" w:rsidRPr="00D27BFC" w:rsidRDefault="00D27BFC">
      <w:pPr>
        <w:pStyle w:val="Odstavecseseznamem"/>
        <w:numPr>
          <w:ilvl w:val="0"/>
          <w:numId w:val="40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27BFC">
        <w:rPr>
          <w:rFonts w:ascii="Times New Roman" w:hAnsi="Times New Roman" w:cs="Times New Roman"/>
          <w:b/>
          <w:bCs/>
          <w:sz w:val="32"/>
          <w:szCs w:val="32"/>
        </w:rPr>
        <w:t xml:space="preserve">Každý má své povolání </w:t>
      </w:r>
    </w:p>
    <w:p w:rsidR="002D0B38" w:rsidRPr="0063284B" w:rsidRDefault="00CA052F" w:rsidP="004A70AD">
      <w:pPr>
        <w:jc w:val="both"/>
        <w:rPr>
          <w:rFonts w:ascii="Times New Roman" w:hAnsi="Times New Roman" w:cs="Times New Roman"/>
          <w:b/>
          <w:bCs/>
          <w:color w:val="FF3399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FF3399"/>
          <w:sz w:val="32"/>
          <w:szCs w:val="32"/>
          <w:u w:val="single"/>
        </w:rPr>
        <w:t>Cíl: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  <w:jc w:val="both"/>
      </w:pPr>
      <w:r w:rsidRPr="00BA72D5">
        <w:t>Rozvíjet řečové schopnosti a jazykové dovednosti receptivní, rozvíjet interaktivní a komunikativní dovednosti.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  <w:jc w:val="both"/>
      </w:pPr>
      <w:r w:rsidRPr="00BA72D5">
        <w:t>Posílit prosociální chování ve vztahu k druhému (v rodině, v MŠ, v dětské skupině).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Mít povědomí o významu životního prostředí pro člověka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Rozvíjet kulturně estetické dovednosti dětí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Posílit přirozené poznávací city (zvídavost, zájem, radost z objevování).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Získávat povědomí o časech minulých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Uvědomovat si možné nebezpečí, se kterým se může ve svém okolí setkat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t>Orientovat se bezpečně ve známém prostředí</w:t>
      </w:r>
    </w:p>
    <w:p w:rsidR="00836802" w:rsidRPr="00BA72D5" w:rsidRDefault="00836802" w:rsidP="007E15A3">
      <w:pPr>
        <w:pStyle w:val="Normln1"/>
        <w:numPr>
          <w:ilvl w:val="0"/>
          <w:numId w:val="49"/>
        </w:numPr>
        <w:spacing w:line="360" w:lineRule="auto"/>
        <w:rPr>
          <w:b/>
          <w:u w:val="single"/>
        </w:rPr>
      </w:pPr>
      <w:r w:rsidRPr="00BA72D5">
        <w:t>Dále rozvíjet základní pohybové dovednosti</w:t>
      </w:r>
    </w:p>
    <w:p w:rsidR="00836802" w:rsidRPr="0074081C" w:rsidRDefault="00836802" w:rsidP="007E15A3">
      <w:pPr>
        <w:pStyle w:val="Normln1"/>
        <w:numPr>
          <w:ilvl w:val="0"/>
          <w:numId w:val="49"/>
        </w:numPr>
        <w:spacing w:line="360" w:lineRule="auto"/>
      </w:pPr>
      <w:r w:rsidRPr="00BA72D5">
        <w:rPr>
          <w:color w:val="000000"/>
        </w:rPr>
        <w:t>Seznamovat se s životem lidí a zvířat na celém světě</w:t>
      </w:r>
    </w:p>
    <w:p w:rsidR="0074081C" w:rsidRPr="0074081C" w:rsidRDefault="0074081C" w:rsidP="0074081C">
      <w:pPr>
        <w:pStyle w:val="Normln1"/>
        <w:spacing w:line="360" w:lineRule="auto"/>
        <w:ind w:left="720"/>
      </w:pPr>
    </w:p>
    <w:p w:rsidR="00D27BFC" w:rsidRPr="0074081C" w:rsidRDefault="0074081C" w:rsidP="0074081C">
      <w:pPr>
        <w:pStyle w:val="Normln1"/>
        <w:spacing w:line="360" w:lineRule="auto"/>
        <w:jc w:val="center"/>
      </w:pPr>
      <w:r>
        <w:rPr>
          <w:noProof/>
        </w:rPr>
        <w:drawing>
          <wp:inline distT="0" distB="0" distL="0" distR="0">
            <wp:extent cx="4737100" cy="3552825"/>
            <wp:effectExtent l="0" t="0" r="6350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17" cy="3561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052F" w:rsidRPr="0063284B" w:rsidRDefault="002D0B38" w:rsidP="0063284B">
      <w:pPr>
        <w:jc w:val="center"/>
        <w:rPr>
          <w:rFonts w:ascii="Times New Roman" w:hAnsi="Times New Roman" w:cs="Times New Roman"/>
          <w:b/>
          <w:bCs/>
          <w:color w:val="A50021"/>
          <w:sz w:val="56"/>
          <w:szCs w:val="56"/>
          <w:u w:val="single"/>
        </w:rPr>
      </w:pPr>
      <w:r w:rsidRPr="0063284B">
        <w:rPr>
          <w:rFonts w:ascii="Times New Roman" w:hAnsi="Times New Roman" w:cs="Times New Roman"/>
          <w:b/>
          <w:bCs/>
          <w:color w:val="A50021"/>
          <w:sz w:val="56"/>
          <w:szCs w:val="56"/>
          <w:u w:val="single"/>
        </w:rPr>
        <w:lastRenderedPageBreak/>
        <w:t>ČERVEN</w:t>
      </w:r>
    </w:p>
    <w:p w:rsidR="00CA052F" w:rsidRDefault="00CA052F" w:rsidP="004A70AD">
      <w:pPr>
        <w:jc w:val="both"/>
        <w:rPr>
          <w:rFonts w:ascii="Times New Roman" w:hAnsi="Times New Roman" w:cs="Times New Roman"/>
          <w:b/>
          <w:bCs/>
          <w:color w:val="A50021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A50021"/>
          <w:sz w:val="32"/>
          <w:szCs w:val="32"/>
          <w:u w:val="single"/>
        </w:rPr>
        <w:t xml:space="preserve">Téma: </w:t>
      </w:r>
    </w:p>
    <w:p w:rsidR="009304A7" w:rsidRDefault="009304A7">
      <w:pPr>
        <w:pStyle w:val="Odstavecseseznamem"/>
        <w:numPr>
          <w:ilvl w:val="0"/>
          <w:numId w:val="41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Děti mají svátek</w:t>
      </w:r>
    </w:p>
    <w:p w:rsidR="00D27BFC" w:rsidRDefault="00D27BFC">
      <w:pPr>
        <w:pStyle w:val="Odstavecseseznamem"/>
        <w:numPr>
          <w:ilvl w:val="0"/>
          <w:numId w:val="41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Život na louce, v lese a u rybníka</w:t>
      </w:r>
    </w:p>
    <w:p w:rsidR="00B66A32" w:rsidRDefault="00B66A32">
      <w:pPr>
        <w:pStyle w:val="Odstavecseseznamem"/>
        <w:numPr>
          <w:ilvl w:val="0"/>
          <w:numId w:val="41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Zvířata ze ZOO</w:t>
      </w:r>
    </w:p>
    <w:p w:rsidR="009304A7" w:rsidRPr="00D27BFC" w:rsidRDefault="009304A7">
      <w:pPr>
        <w:pStyle w:val="Odstavecseseznamem"/>
        <w:numPr>
          <w:ilvl w:val="0"/>
          <w:numId w:val="41"/>
        </w:num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Život pod vodou </w:t>
      </w:r>
    </w:p>
    <w:p w:rsidR="005C48C4" w:rsidRPr="00836802" w:rsidRDefault="00CA052F" w:rsidP="004A70AD">
      <w:pPr>
        <w:jc w:val="both"/>
        <w:rPr>
          <w:rFonts w:ascii="Times New Roman" w:hAnsi="Times New Roman" w:cs="Times New Roman"/>
          <w:b/>
          <w:bCs/>
          <w:color w:val="A50021"/>
          <w:sz w:val="32"/>
          <w:szCs w:val="32"/>
          <w:u w:val="single"/>
        </w:rPr>
      </w:pPr>
      <w:r w:rsidRPr="0063284B">
        <w:rPr>
          <w:rFonts w:ascii="Times New Roman" w:hAnsi="Times New Roman" w:cs="Times New Roman"/>
          <w:b/>
          <w:bCs/>
          <w:color w:val="A50021"/>
          <w:sz w:val="32"/>
          <w:szCs w:val="32"/>
          <w:u w:val="single"/>
        </w:rPr>
        <w:t>Cíl: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Rozvíjet schopnost vážit si života ve všech jeho formách.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 xml:space="preserve">Dále rozvíjet základní pohybové dovednosti 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Rozvíjet kulturně estetické dovednosti dětí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Seznamovat se s postavami českých dějin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Mít poznatky o své zemi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Vnímat odlišnosti mezi dětmi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Učit se toleranci a ohleduplnosti k druhým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Vést děti k hezkému vztahu ke kamarádům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t>Získávat povědomí o časech minulých</w:t>
      </w:r>
    </w:p>
    <w:p w:rsidR="00836802" w:rsidRPr="00BA72D5" w:rsidRDefault="00836802" w:rsidP="007E15A3">
      <w:pPr>
        <w:pStyle w:val="Normln1"/>
        <w:numPr>
          <w:ilvl w:val="0"/>
          <w:numId w:val="50"/>
        </w:numPr>
        <w:spacing w:line="360" w:lineRule="auto"/>
      </w:pPr>
      <w:r w:rsidRPr="00BA72D5">
        <w:rPr>
          <w:color w:val="000000"/>
        </w:rPr>
        <w:t>Posílit přirozené poznávací city (zvídavost, zájem, radost z objevování).</w:t>
      </w:r>
    </w:p>
    <w:p w:rsidR="00DE1369" w:rsidRPr="00DE1369" w:rsidRDefault="00DE1369" w:rsidP="00DE1369">
      <w:pPr>
        <w:tabs>
          <w:tab w:val="left" w:pos="1560"/>
        </w:tabs>
        <w:rPr>
          <w:rFonts w:ascii="Times New Roman" w:hAnsi="Times New Roman" w:cs="Times New Roman"/>
          <w:sz w:val="28"/>
        </w:rPr>
      </w:pPr>
    </w:p>
    <w:p w:rsidR="004A70AD" w:rsidRPr="0063284B" w:rsidRDefault="00DE1369" w:rsidP="00E9348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cs-CZ"/>
        </w:rPr>
        <w:drawing>
          <wp:inline distT="0" distB="0" distL="0" distR="0">
            <wp:extent cx="5751286" cy="3019425"/>
            <wp:effectExtent l="0" t="0" r="190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50" cy="3020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74AA" w:rsidRPr="0063284B" w:rsidRDefault="00B774AA" w:rsidP="00B774AA">
      <w:pPr>
        <w:jc w:val="both"/>
        <w:rPr>
          <w:rFonts w:ascii="Times New Roman" w:hAnsi="Times New Roman" w:cs="Times New Roman"/>
          <w:sz w:val="28"/>
        </w:rPr>
      </w:pPr>
    </w:p>
    <w:p w:rsidR="006F7A88" w:rsidRPr="0063284B" w:rsidRDefault="006F7A88" w:rsidP="006F7A88">
      <w:pPr>
        <w:rPr>
          <w:sz w:val="28"/>
          <w:szCs w:val="28"/>
        </w:rPr>
      </w:pPr>
    </w:p>
    <w:p w:rsidR="006F7A88" w:rsidRPr="0063284B" w:rsidRDefault="006F7A88" w:rsidP="006F7A88">
      <w:pPr>
        <w:rPr>
          <w:sz w:val="28"/>
          <w:szCs w:val="28"/>
        </w:rPr>
      </w:pPr>
    </w:p>
    <w:p w:rsidR="006F7A88" w:rsidRPr="0063284B" w:rsidRDefault="006F7A88" w:rsidP="006F7A88">
      <w:pPr>
        <w:rPr>
          <w:sz w:val="28"/>
          <w:szCs w:val="28"/>
        </w:rPr>
      </w:pPr>
    </w:p>
    <w:p w:rsidR="006F7A88" w:rsidRPr="0063284B" w:rsidRDefault="006F7A88" w:rsidP="006F7A88">
      <w:pPr>
        <w:ind w:left="708"/>
        <w:rPr>
          <w:sz w:val="28"/>
          <w:szCs w:val="28"/>
        </w:rPr>
      </w:pPr>
    </w:p>
    <w:p w:rsidR="006F7A88" w:rsidRPr="0063284B" w:rsidRDefault="006F7A88" w:rsidP="006F7A88">
      <w:pPr>
        <w:ind w:left="708"/>
        <w:rPr>
          <w:sz w:val="28"/>
          <w:szCs w:val="28"/>
        </w:rPr>
      </w:pPr>
    </w:p>
    <w:p w:rsidR="006F7A88" w:rsidRPr="0063284B" w:rsidRDefault="006F7A88" w:rsidP="006A4AA1">
      <w:pPr>
        <w:ind w:left="708"/>
        <w:rPr>
          <w:sz w:val="28"/>
          <w:szCs w:val="28"/>
        </w:rPr>
      </w:pPr>
    </w:p>
    <w:p w:rsidR="006F7A88" w:rsidRPr="0063284B" w:rsidRDefault="006F7A88" w:rsidP="006A4AA1">
      <w:pPr>
        <w:ind w:left="708"/>
        <w:rPr>
          <w:sz w:val="28"/>
          <w:szCs w:val="28"/>
        </w:rPr>
      </w:pPr>
    </w:p>
    <w:sectPr w:rsidR="006F7A88" w:rsidRPr="0063284B" w:rsidSect="00D65503">
      <w:pgSz w:w="11906" w:h="16838"/>
      <w:pgMar w:top="1417" w:right="1417" w:bottom="1417" w:left="1417" w:header="708" w:footer="708" w:gutter="0"/>
      <w:pgBorders w:display="firstPage" w:offsetFrom="page">
        <w:top w:val="thinThickLargeGap" w:sz="24" w:space="24" w:color="009900"/>
        <w:left w:val="thinThickLargeGap" w:sz="24" w:space="24" w:color="009900"/>
        <w:bottom w:val="thickThinLargeGap" w:sz="24" w:space="24" w:color="009900"/>
        <w:right w:val="thickThinLargeGap" w:sz="24" w:space="24" w:color="0099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1844" w:rsidRDefault="001D1844" w:rsidP="00F31AB5">
      <w:pPr>
        <w:spacing w:after="0" w:line="240" w:lineRule="auto"/>
      </w:pPr>
      <w:r>
        <w:separator/>
      </w:r>
    </w:p>
  </w:endnote>
  <w:endnote w:type="continuationSeparator" w:id="0">
    <w:p w:rsidR="001D1844" w:rsidRDefault="001D1844" w:rsidP="00F31A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1844" w:rsidRDefault="001D1844" w:rsidP="00F31AB5">
      <w:pPr>
        <w:spacing w:after="0" w:line="240" w:lineRule="auto"/>
      </w:pPr>
      <w:r>
        <w:separator/>
      </w:r>
    </w:p>
  </w:footnote>
  <w:footnote w:type="continuationSeparator" w:id="0">
    <w:p w:rsidR="001D1844" w:rsidRDefault="001D1844" w:rsidP="00F31A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F"/>
    <w:multiLevelType w:val="singleLevel"/>
    <w:tmpl w:val="F57880CE"/>
    <w:name w:val="WW8Num32"/>
    <w:lvl w:ilvl="0">
      <w:start w:val="1"/>
      <w:numFmt w:val="upperRoman"/>
      <w:lvlText w:val="%1."/>
      <w:lvlJc w:val="right"/>
      <w:pPr>
        <w:tabs>
          <w:tab w:val="num" w:pos="66"/>
        </w:tabs>
        <w:ind w:left="786" w:hanging="360"/>
      </w:pPr>
      <w:rPr>
        <w:b/>
        <w:i w:val="0"/>
      </w:rPr>
    </w:lvl>
  </w:abstractNum>
  <w:abstractNum w:abstractNumId="1">
    <w:nsid w:val="01973DF9"/>
    <w:multiLevelType w:val="hybridMultilevel"/>
    <w:tmpl w:val="81447648"/>
    <w:lvl w:ilvl="0" w:tplc="5D12DC82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>
    <w:nsid w:val="085142FF"/>
    <w:multiLevelType w:val="hybridMultilevel"/>
    <w:tmpl w:val="E8942BEE"/>
    <w:lvl w:ilvl="0" w:tplc="5D12DC8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494A9D"/>
    <w:multiLevelType w:val="hybridMultilevel"/>
    <w:tmpl w:val="519E986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5F0B76"/>
    <w:multiLevelType w:val="hybridMultilevel"/>
    <w:tmpl w:val="B5C24680"/>
    <w:lvl w:ilvl="0" w:tplc="9BCE9F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2420B3"/>
    <w:multiLevelType w:val="hybridMultilevel"/>
    <w:tmpl w:val="3F1A24C0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>
    <w:nsid w:val="119F34FC"/>
    <w:multiLevelType w:val="hybridMultilevel"/>
    <w:tmpl w:val="E7DC923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3DF0976"/>
    <w:multiLevelType w:val="hybridMultilevel"/>
    <w:tmpl w:val="6F7691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CB693D"/>
    <w:multiLevelType w:val="hybridMultilevel"/>
    <w:tmpl w:val="2D522A8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555D42"/>
    <w:multiLevelType w:val="hybridMultilevel"/>
    <w:tmpl w:val="EFD446CC"/>
    <w:lvl w:ilvl="0" w:tplc="9BCE9F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4D68A7"/>
    <w:multiLevelType w:val="hybridMultilevel"/>
    <w:tmpl w:val="3378E214"/>
    <w:lvl w:ilvl="0" w:tplc="5D12DC8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93C4A37"/>
    <w:multiLevelType w:val="hybridMultilevel"/>
    <w:tmpl w:val="D3563078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EAC69C2"/>
    <w:multiLevelType w:val="hybridMultilevel"/>
    <w:tmpl w:val="E7345016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>
    <w:nsid w:val="1F802BC6"/>
    <w:multiLevelType w:val="hybridMultilevel"/>
    <w:tmpl w:val="04FEEDB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C75FDA"/>
    <w:multiLevelType w:val="hybridMultilevel"/>
    <w:tmpl w:val="E20EBE2C"/>
    <w:lvl w:ilvl="0" w:tplc="9BCE9F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0CB42D4"/>
    <w:multiLevelType w:val="hybridMultilevel"/>
    <w:tmpl w:val="9864D1D4"/>
    <w:lvl w:ilvl="0" w:tplc="5D12DC8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0A3D31"/>
    <w:multiLevelType w:val="hybridMultilevel"/>
    <w:tmpl w:val="DA0820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7D1B05"/>
    <w:multiLevelType w:val="hybridMultilevel"/>
    <w:tmpl w:val="E348D7A8"/>
    <w:lvl w:ilvl="0" w:tplc="9BCE9F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74D7AF2"/>
    <w:multiLevelType w:val="hybridMultilevel"/>
    <w:tmpl w:val="ECAE825C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28F44A41"/>
    <w:multiLevelType w:val="hybridMultilevel"/>
    <w:tmpl w:val="08E8068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F54623"/>
    <w:multiLevelType w:val="hybridMultilevel"/>
    <w:tmpl w:val="F9A6DAA0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2C614979"/>
    <w:multiLevelType w:val="hybridMultilevel"/>
    <w:tmpl w:val="FBD00E7A"/>
    <w:lvl w:ilvl="0" w:tplc="9BCE9F4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DD6225B"/>
    <w:multiLevelType w:val="hybridMultilevel"/>
    <w:tmpl w:val="63C607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040474A"/>
    <w:multiLevelType w:val="hybridMultilevel"/>
    <w:tmpl w:val="541E5FF8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>
    <w:nsid w:val="309A3207"/>
    <w:multiLevelType w:val="hybridMultilevel"/>
    <w:tmpl w:val="1556FC7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30F44C7D"/>
    <w:multiLevelType w:val="hybridMultilevel"/>
    <w:tmpl w:val="89AE7C6A"/>
    <w:lvl w:ilvl="0" w:tplc="8C484BC6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  <w:color w:val="FF9900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35110EE2"/>
    <w:multiLevelType w:val="hybridMultilevel"/>
    <w:tmpl w:val="7ECA83C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35431951"/>
    <w:multiLevelType w:val="hybridMultilevel"/>
    <w:tmpl w:val="BE8C7C78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>
    <w:nsid w:val="38AF6201"/>
    <w:multiLevelType w:val="multilevel"/>
    <w:tmpl w:val="3BEAFD54"/>
    <w:lvl w:ilvl="0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86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1" w:hanging="2160"/>
      </w:pPr>
      <w:rPr>
        <w:rFonts w:hint="default"/>
      </w:rPr>
    </w:lvl>
  </w:abstractNum>
  <w:abstractNum w:abstractNumId="29">
    <w:nsid w:val="38F12F05"/>
    <w:multiLevelType w:val="hybridMultilevel"/>
    <w:tmpl w:val="3542A0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9EE0E55"/>
    <w:multiLevelType w:val="hybridMultilevel"/>
    <w:tmpl w:val="5DEE069C"/>
    <w:lvl w:ilvl="0" w:tplc="04625FAA">
      <w:start w:val="1"/>
      <w:numFmt w:val="decimal"/>
      <w:lvlText w:val="%1."/>
      <w:lvlJc w:val="left"/>
      <w:pPr>
        <w:ind w:left="1080" w:hanging="360"/>
      </w:pPr>
      <w:rPr>
        <w:rFonts w:hint="default"/>
        <w:color w:val="009900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3DCA4116"/>
    <w:multiLevelType w:val="hybridMultilevel"/>
    <w:tmpl w:val="537A056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E6A2DA9"/>
    <w:multiLevelType w:val="hybridMultilevel"/>
    <w:tmpl w:val="C06C9630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20A3224"/>
    <w:multiLevelType w:val="hybridMultilevel"/>
    <w:tmpl w:val="AC34B8BC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>
    <w:nsid w:val="4495423D"/>
    <w:multiLevelType w:val="hybridMultilevel"/>
    <w:tmpl w:val="CB982CF2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>
    <w:nsid w:val="449B2E32"/>
    <w:multiLevelType w:val="hybridMultilevel"/>
    <w:tmpl w:val="E6500E9E"/>
    <w:lvl w:ilvl="0" w:tplc="FFFFFFFF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4759684B"/>
    <w:multiLevelType w:val="hybridMultilevel"/>
    <w:tmpl w:val="B2E0AB4A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48B1730B"/>
    <w:multiLevelType w:val="multilevel"/>
    <w:tmpl w:val="8FE4AF36"/>
    <w:lvl w:ilvl="0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0000" w:themeColor="text1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38">
    <w:nsid w:val="493B1A13"/>
    <w:multiLevelType w:val="hybridMultilevel"/>
    <w:tmpl w:val="BA44547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>
    <w:nsid w:val="49A7602A"/>
    <w:multiLevelType w:val="hybridMultilevel"/>
    <w:tmpl w:val="F894F1C4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>
    <w:nsid w:val="4AFF63C6"/>
    <w:multiLevelType w:val="hybridMultilevel"/>
    <w:tmpl w:val="01B854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CF51C4B"/>
    <w:multiLevelType w:val="hybridMultilevel"/>
    <w:tmpl w:val="1C02F212"/>
    <w:lvl w:ilvl="0" w:tplc="5CDE28DA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  <w:color w:val="006600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4FCD44C5"/>
    <w:multiLevelType w:val="hybridMultilevel"/>
    <w:tmpl w:val="FF9C8DB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49A4360">
      <w:numFmt w:val="bullet"/>
      <w:lvlText w:val="-"/>
      <w:lvlJc w:val="left"/>
      <w:pPr>
        <w:ind w:left="1770" w:hanging="690"/>
      </w:pPr>
      <w:rPr>
        <w:rFonts w:ascii="Times New Roman" w:eastAsiaTheme="minorHAnsi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0E52EBC"/>
    <w:multiLevelType w:val="multilevel"/>
    <w:tmpl w:val="332EEEA8"/>
    <w:lvl w:ilvl="0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color w:val="000000" w:themeColor="text1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44">
    <w:nsid w:val="515573CF"/>
    <w:multiLevelType w:val="hybridMultilevel"/>
    <w:tmpl w:val="42146674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19B6715"/>
    <w:multiLevelType w:val="hybridMultilevel"/>
    <w:tmpl w:val="CE9EFA8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4C978C2"/>
    <w:multiLevelType w:val="hybridMultilevel"/>
    <w:tmpl w:val="F17264F8"/>
    <w:lvl w:ilvl="0" w:tplc="5D12DC8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BD24277"/>
    <w:multiLevelType w:val="hybridMultilevel"/>
    <w:tmpl w:val="3788E3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E616F92"/>
    <w:multiLevelType w:val="hybridMultilevel"/>
    <w:tmpl w:val="026C4C1A"/>
    <w:lvl w:ilvl="0" w:tplc="5D12DC8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1D149DC"/>
    <w:multiLevelType w:val="hybridMultilevel"/>
    <w:tmpl w:val="62D84C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286032B"/>
    <w:multiLevelType w:val="hybridMultilevel"/>
    <w:tmpl w:val="8A8801B8"/>
    <w:lvl w:ilvl="0" w:tplc="9BCE9F4E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>
    <w:nsid w:val="64E2043D"/>
    <w:multiLevelType w:val="hybridMultilevel"/>
    <w:tmpl w:val="59603C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EFA3A3A"/>
    <w:multiLevelType w:val="hybridMultilevel"/>
    <w:tmpl w:val="EFBCC716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3">
    <w:nsid w:val="6F9C0C0F"/>
    <w:multiLevelType w:val="hybridMultilevel"/>
    <w:tmpl w:val="241A86A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>
    <w:nsid w:val="792023D8"/>
    <w:multiLevelType w:val="hybridMultilevel"/>
    <w:tmpl w:val="638EA5D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5">
    <w:nsid w:val="7C354853"/>
    <w:multiLevelType w:val="hybridMultilevel"/>
    <w:tmpl w:val="1B725180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6">
    <w:nsid w:val="7D8B1635"/>
    <w:multiLevelType w:val="hybridMultilevel"/>
    <w:tmpl w:val="026A163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1"/>
  </w:num>
  <w:num w:numId="3">
    <w:abstractNumId w:val="28"/>
  </w:num>
  <w:num w:numId="4">
    <w:abstractNumId w:val="26"/>
  </w:num>
  <w:num w:numId="5">
    <w:abstractNumId w:val="29"/>
  </w:num>
  <w:num w:numId="6">
    <w:abstractNumId w:val="40"/>
  </w:num>
  <w:num w:numId="7">
    <w:abstractNumId w:val="18"/>
  </w:num>
  <w:num w:numId="8">
    <w:abstractNumId w:val="6"/>
  </w:num>
  <w:num w:numId="9">
    <w:abstractNumId w:val="51"/>
  </w:num>
  <w:num w:numId="10">
    <w:abstractNumId w:val="22"/>
  </w:num>
  <w:num w:numId="11">
    <w:abstractNumId w:val="16"/>
  </w:num>
  <w:num w:numId="12">
    <w:abstractNumId w:val="42"/>
  </w:num>
  <w:num w:numId="13">
    <w:abstractNumId w:val="53"/>
  </w:num>
  <w:num w:numId="14">
    <w:abstractNumId w:val="13"/>
  </w:num>
  <w:num w:numId="15">
    <w:abstractNumId w:val="56"/>
  </w:num>
  <w:num w:numId="16">
    <w:abstractNumId w:val="3"/>
  </w:num>
  <w:num w:numId="17">
    <w:abstractNumId w:val="19"/>
  </w:num>
  <w:num w:numId="18">
    <w:abstractNumId w:val="38"/>
  </w:num>
  <w:num w:numId="19">
    <w:abstractNumId w:val="25"/>
  </w:num>
  <w:num w:numId="20">
    <w:abstractNumId w:val="34"/>
  </w:num>
  <w:num w:numId="21">
    <w:abstractNumId w:val="39"/>
  </w:num>
  <w:num w:numId="22">
    <w:abstractNumId w:val="23"/>
  </w:num>
  <w:num w:numId="23">
    <w:abstractNumId w:val="27"/>
  </w:num>
  <w:num w:numId="24">
    <w:abstractNumId w:val="20"/>
  </w:num>
  <w:num w:numId="25">
    <w:abstractNumId w:val="54"/>
  </w:num>
  <w:num w:numId="26">
    <w:abstractNumId w:val="35"/>
  </w:num>
  <w:num w:numId="27">
    <w:abstractNumId w:val="24"/>
  </w:num>
  <w:num w:numId="28">
    <w:abstractNumId w:val="5"/>
  </w:num>
  <w:num w:numId="29">
    <w:abstractNumId w:val="12"/>
  </w:num>
  <w:num w:numId="30">
    <w:abstractNumId w:val="52"/>
  </w:num>
  <w:num w:numId="31">
    <w:abstractNumId w:val="33"/>
  </w:num>
  <w:num w:numId="32">
    <w:abstractNumId w:val="55"/>
  </w:num>
  <w:num w:numId="33">
    <w:abstractNumId w:val="44"/>
  </w:num>
  <w:num w:numId="34">
    <w:abstractNumId w:val="32"/>
  </w:num>
  <w:num w:numId="35">
    <w:abstractNumId w:val="45"/>
  </w:num>
  <w:num w:numId="36">
    <w:abstractNumId w:val="15"/>
  </w:num>
  <w:num w:numId="37">
    <w:abstractNumId w:val="46"/>
  </w:num>
  <w:num w:numId="38">
    <w:abstractNumId w:val="1"/>
  </w:num>
  <w:num w:numId="39">
    <w:abstractNumId w:val="48"/>
  </w:num>
  <w:num w:numId="40">
    <w:abstractNumId w:val="2"/>
  </w:num>
  <w:num w:numId="41">
    <w:abstractNumId w:val="10"/>
  </w:num>
  <w:num w:numId="42">
    <w:abstractNumId w:val="17"/>
  </w:num>
  <w:num w:numId="43">
    <w:abstractNumId w:val="50"/>
  </w:num>
  <w:num w:numId="44">
    <w:abstractNumId w:val="43"/>
  </w:num>
  <w:num w:numId="45">
    <w:abstractNumId w:val="31"/>
  </w:num>
  <w:num w:numId="46">
    <w:abstractNumId w:val="21"/>
  </w:num>
  <w:num w:numId="47">
    <w:abstractNumId w:val="14"/>
  </w:num>
  <w:num w:numId="48">
    <w:abstractNumId w:val="37"/>
  </w:num>
  <w:num w:numId="49">
    <w:abstractNumId w:val="4"/>
  </w:num>
  <w:num w:numId="50">
    <w:abstractNumId w:val="9"/>
  </w:num>
  <w:num w:numId="51">
    <w:abstractNumId w:val="11"/>
  </w:num>
  <w:num w:numId="52">
    <w:abstractNumId w:val="30"/>
  </w:num>
  <w:num w:numId="53">
    <w:abstractNumId w:val="0"/>
  </w:num>
  <w:num w:numId="54">
    <w:abstractNumId w:val="49"/>
  </w:num>
  <w:num w:numId="55">
    <w:abstractNumId w:val="47"/>
  </w:num>
  <w:num w:numId="56">
    <w:abstractNumId w:val="36"/>
  </w:num>
  <w:num w:numId="57">
    <w:abstractNumId w:val="7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D3B17"/>
    <w:rsid w:val="00022590"/>
    <w:rsid w:val="00024B7E"/>
    <w:rsid w:val="000370D4"/>
    <w:rsid w:val="00041AB6"/>
    <w:rsid w:val="00045026"/>
    <w:rsid w:val="00065635"/>
    <w:rsid w:val="0006764C"/>
    <w:rsid w:val="00076547"/>
    <w:rsid w:val="0007792E"/>
    <w:rsid w:val="0009095F"/>
    <w:rsid w:val="000B33D1"/>
    <w:rsid w:val="000B3DED"/>
    <w:rsid w:val="000C1540"/>
    <w:rsid w:val="000C2D16"/>
    <w:rsid w:val="000C6916"/>
    <w:rsid w:val="000E49DB"/>
    <w:rsid w:val="000F1BCD"/>
    <w:rsid w:val="000F249E"/>
    <w:rsid w:val="00162B94"/>
    <w:rsid w:val="00164238"/>
    <w:rsid w:val="0017347C"/>
    <w:rsid w:val="0019313C"/>
    <w:rsid w:val="00197C33"/>
    <w:rsid w:val="001B4A32"/>
    <w:rsid w:val="001D1844"/>
    <w:rsid w:val="00241BDC"/>
    <w:rsid w:val="00254D3B"/>
    <w:rsid w:val="002749B8"/>
    <w:rsid w:val="00274D60"/>
    <w:rsid w:val="00292BA2"/>
    <w:rsid w:val="002A1095"/>
    <w:rsid w:val="002A4DA7"/>
    <w:rsid w:val="002C0C55"/>
    <w:rsid w:val="002D0B38"/>
    <w:rsid w:val="002F0A45"/>
    <w:rsid w:val="002F2D6C"/>
    <w:rsid w:val="003035E9"/>
    <w:rsid w:val="00315F28"/>
    <w:rsid w:val="00321DD8"/>
    <w:rsid w:val="00342507"/>
    <w:rsid w:val="00346305"/>
    <w:rsid w:val="003876ED"/>
    <w:rsid w:val="003D2DDD"/>
    <w:rsid w:val="00432C51"/>
    <w:rsid w:val="00486F50"/>
    <w:rsid w:val="004A6902"/>
    <w:rsid w:val="004A70AD"/>
    <w:rsid w:val="004B278D"/>
    <w:rsid w:val="004D5D2A"/>
    <w:rsid w:val="004E7058"/>
    <w:rsid w:val="004E72E5"/>
    <w:rsid w:val="00512785"/>
    <w:rsid w:val="0052124B"/>
    <w:rsid w:val="005215BE"/>
    <w:rsid w:val="00547BFA"/>
    <w:rsid w:val="005523F8"/>
    <w:rsid w:val="005937F2"/>
    <w:rsid w:val="005945A4"/>
    <w:rsid w:val="005C48C4"/>
    <w:rsid w:val="005D2CC4"/>
    <w:rsid w:val="005D57B1"/>
    <w:rsid w:val="00611C74"/>
    <w:rsid w:val="0062149D"/>
    <w:rsid w:val="0063284B"/>
    <w:rsid w:val="00647084"/>
    <w:rsid w:val="00651CD8"/>
    <w:rsid w:val="006526BB"/>
    <w:rsid w:val="0065325D"/>
    <w:rsid w:val="006560BA"/>
    <w:rsid w:val="00667F50"/>
    <w:rsid w:val="00677C35"/>
    <w:rsid w:val="006927EB"/>
    <w:rsid w:val="006A4AA1"/>
    <w:rsid w:val="006D0E30"/>
    <w:rsid w:val="006D3EF3"/>
    <w:rsid w:val="006E4D22"/>
    <w:rsid w:val="006F7A88"/>
    <w:rsid w:val="00732E77"/>
    <w:rsid w:val="007358A2"/>
    <w:rsid w:val="0074081C"/>
    <w:rsid w:val="00742679"/>
    <w:rsid w:val="00772019"/>
    <w:rsid w:val="00782647"/>
    <w:rsid w:val="0078459D"/>
    <w:rsid w:val="007874D1"/>
    <w:rsid w:val="007923DB"/>
    <w:rsid w:val="007C2D82"/>
    <w:rsid w:val="007C3638"/>
    <w:rsid w:val="007D7E99"/>
    <w:rsid w:val="007E15A3"/>
    <w:rsid w:val="0083374A"/>
    <w:rsid w:val="00836802"/>
    <w:rsid w:val="0087564D"/>
    <w:rsid w:val="008A2979"/>
    <w:rsid w:val="008A509D"/>
    <w:rsid w:val="008B6BE7"/>
    <w:rsid w:val="008C5A8D"/>
    <w:rsid w:val="008D3AE4"/>
    <w:rsid w:val="008D48B0"/>
    <w:rsid w:val="008F07BE"/>
    <w:rsid w:val="008F0F35"/>
    <w:rsid w:val="009056D0"/>
    <w:rsid w:val="009304A7"/>
    <w:rsid w:val="00971E13"/>
    <w:rsid w:val="0097728E"/>
    <w:rsid w:val="009902AE"/>
    <w:rsid w:val="009B2064"/>
    <w:rsid w:val="009D3B17"/>
    <w:rsid w:val="009D4D1E"/>
    <w:rsid w:val="009F746B"/>
    <w:rsid w:val="00A004FF"/>
    <w:rsid w:val="00A02ACA"/>
    <w:rsid w:val="00A06FC7"/>
    <w:rsid w:val="00A41E38"/>
    <w:rsid w:val="00A573F5"/>
    <w:rsid w:val="00A82C73"/>
    <w:rsid w:val="00B03233"/>
    <w:rsid w:val="00B0785E"/>
    <w:rsid w:val="00B530F9"/>
    <w:rsid w:val="00B61712"/>
    <w:rsid w:val="00B66A32"/>
    <w:rsid w:val="00B761F1"/>
    <w:rsid w:val="00B774AA"/>
    <w:rsid w:val="00B90AD4"/>
    <w:rsid w:val="00BD31C5"/>
    <w:rsid w:val="00BD62C4"/>
    <w:rsid w:val="00BE3E86"/>
    <w:rsid w:val="00C118C1"/>
    <w:rsid w:val="00C16D27"/>
    <w:rsid w:val="00C238A6"/>
    <w:rsid w:val="00C31F17"/>
    <w:rsid w:val="00C33507"/>
    <w:rsid w:val="00C353B1"/>
    <w:rsid w:val="00C82F21"/>
    <w:rsid w:val="00CA052F"/>
    <w:rsid w:val="00CF59C4"/>
    <w:rsid w:val="00D273EC"/>
    <w:rsid w:val="00D27BFC"/>
    <w:rsid w:val="00D4254F"/>
    <w:rsid w:val="00D451D6"/>
    <w:rsid w:val="00D4611C"/>
    <w:rsid w:val="00D65503"/>
    <w:rsid w:val="00D7537D"/>
    <w:rsid w:val="00D77906"/>
    <w:rsid w:val="00DA3D94"/>
    <w:rsid w:val="00DB76DE"/>
    <w:rsid w:val="00DC48C2"/>
    <w:rsid w:val="00DD666F"/>
    <w:rsid w:val="00DE1369"/>
    <w:rsid w:val="00DE4356"/>
    <w:rsid w:val="00DE6EEA"/>
    <w:rsid w:val="00E00B30"/>
    <w:rsid w:val="00E42786"/>
    <w:rsid w:val="00E44DB0"/>
    <w:rsid w:val="00E4677E"/>
    <w:rsid w:val="00E52775"/>
    <w:rsid w:val="00E534F9"/>
    <w:rsid w:val="00E65AA3"/>
    <w:rsid w:val="00E719A9"/>
    <w:rsid w:val="00E74CB2"/>
    <w:rsid w:val="00E778B3"/>
    <w:rsid w:val="00E93482"/>
    <w:rsid w:val="00E942C3"/>
    <w:rsid w:val="00ED3059"/>
    <w:rsid w:val="00ED7BD8"/>
    <w:rsid w:val="00EF060C"/>
    <w:rsid w:val="00EF5C83"/>
    <w:rsid w:val="00F20B05"/>
    <w:rsid w:val="00F23F5D"/>
    <w:rsid w:val="00F31AB5"/>
    <w:rsid w:val="00F742FF"/>
    <w:rsid w:val="00F7587F"/>
    <w:rsid w:val="00F75F0F"/>
    <w:rsid w:val="00F9542D"/>
    <w:rsid w:val="00F9783E"/>
    <w:rsid w:val="00FB5D0C"/>
    <w:rsid w:val="00FD7F54"/>
    <w:rsid w:val="00FE1FEE"/>
    <w:rsid w:val="00FE33F2"/>
    <w:rsid w:val="00FF15C1"/>
    <w:rsid w:val="00FF7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c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16D2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D3B17"/>
    <w:pPr>
      <w:ind w:left="720"/>
      <w:contextualSpacing/>
    </w:pPr>
  </w:style>
  <w:style w:type="table" w:styleId="Mkatabulky">
    <w:name w:val="Table Grid"/>
    <w:basedOn w:val="Normlntabulka"/>
    <w:uiPriority w:val="39"/>
    <w:rsid w:val="00F758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3">
    <w:name w:val="Body Text 3"/>
    <w:basedOn w:val="Normln"/>
    <w:link w:val="Zkladntext3Char"/>
    <w:semiHidden/>
    <w:rsid w:val="00B0785E"/>
    <w:pPr>
      <w:spacing w:before="100" w:after="200" w:line="360" w:lineRule="auto"/>
      <w:jc w:val="both"/>
    </w:pPr>
    <w:rPr>
      <w:rFonts w:eastAsia="Calibri"/>
      <w:sz w:val="28"/>
    </w:rPr>
  </w:style>
  <w:style w:type="character" w:customStyle="1" w:styleId="Zkladntext3Char">
    <w:name w:val="Základní text 3 Char"/>
    <w:basedOn w:val="Standardnpsmoodstavce"/>
    <w:link w:val="Zkladntext3"/>
    <w:semiHidden/>
    <w:rsid w:val="00B0785E"/>
    <w:rPr>
      <w:rFonts w:eastAsia="Calibri"/>
      <w:sz w:val="28"/>
    </w:rPr>
  </w:style>
  <w:style w:type="character" w:styleId="Hypertextovodkaz">
    <w:name w:val="Hyperlink"/>
    <w:rsid w:val="00D4611C"/>
    <w:rPr>
      <w:color w:val="0000FF"/>
      <w:u w:val="single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022590"/>
    <w:rPr>
      <w:color w:val="605E5C"/>
      <w:shd w:val="clear" w:color="auto" w:fill="E1DFDD"/>
    </w:rPr>
  </w:style>
  <w:style w:type="paragraph" w:styleId="Zhlav">
    <w:name w:val="header"/>
    <w:basedOn w:val="Normln"/>
    <w:link w:val="ZhlavChar"/>
    <w:uiPriority w:val="99"/>
    <w:unhideWhenUsed/>
    <w:rsid w:val="00F31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31AB5"/>
  </w:style>
  <w:style w:type="paragraph" w:styleId="Zpat">
    <w:name w:val="footer"/>
    <w:basedOn w:val="Normln"/>
    <w:link w:val="ZpatChar"/>
    <w:uiPriority w:val="99"/>
    <w:unhideWhenUsed/>
    <w:rsid w:val="00F31A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31AB5"/>
  </w:style>
  <w:style w:type="paragraph" w:customStyle="1" w:styleId="Normln1">
    <w:name w:val="Normální1"/>
    <w:rsid w:val="00EF060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D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hyperlink" Target="mailto:jezci@msnemcicka.cz" TargetMode="External"/><Relationship Id="rId26" Type="http://schemas.openxmlformats.org/officeDocument/2006/relationships/image" Target="media/image15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://www.msnemcicka.cz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www.ppppraha.cz" TargetMode="Externa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image" Target="media/image2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FE9FDC-9C91-4278-A376-B49865864A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4264</Words>
  <Characters>25158</Characters>
  <Application>Microsoft Office Word</Application>
  <DocSecurity>0</DocSecurity>
  <Lines>209</Lines>
  <Paragraphs>58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Worker</dc:creator>
  <cp:lastModifiedBy>Worker</cp:lastModifiedBy>
  <cp:revision>2</cp:revision>
  <dcterms:created xsi:type="dcterms:W3CDTF">2022-10-12T10:04:00Z</dcterms:created>
  <dcterms:modified xsi:type="dcterms:W3CDTF">2022-10-12T10:04:00Z</dcterms:modified>
</cp:coreProperties>
</file>